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5D" w:rsidRPr="004D305D" w:rsidRDefault="004D305D" w:rsidP="004D305D">
      <w:pPr>
        <w:rPr>
          <w:b/>
        </w:rPr>
      </w:pPr>
      <w:r w:rsidRPr="004D305D">
        <w:rPr>
          <w:b/>
        </w:rPr>
        <w:t>EdgeLink 2.4.0 has been officially released, with Key Features of OPC-UA</w:t>
      </w:r>
    </w:p>
    <w:p w:rsidR="004E599E" w:rsidRDefault="004D305D" w:rsidP="004D305D">
      <w:pPr>
        <w:rPr>
          <w:b/>
        </w:rPr>
      </w:pPr>
      <w:r w:rsidRPr="004D305D">
        <w:rPr>
          <w:b/>
        </w:rPr>
        <w:t>Please find enclosed document for details.</w:t>
      </w:r>
    </w:p>
    <w:p w:rsidR="004D305D" w:rsidRDefault="004D305D" w:rsidP="004D305D">
      <w:pPr>
        <w:rPr>
          <w:b/>
        </w:rPr>
      </w:pPr>
    </w:p>
    <w:p w:rsidR="004E599E" w:rsidRPr="00FE61D7" w:rsidRDefault="004E599E" w:rsidP="004E599E">
      <w:pPr>
        <w:rPr>
          <w:b/>
          <w:u w:val="single"/>
        </w:rPr>
      </w:pPr>
      <w:r w:rsidRPr="00FE61D7">
        <w:rPr>
          <w:b/>
          <w:u w:val="single"/>
        </w:rPr>
        <w:t>Support platform:</w:t>
      </w:r>
    </w:p>
    <w:p w:rsidR="004E599E" w:rsidRPr="004E599E" w:rsidRDefault="004E599E" w:rsidP="004E599E">
      <w:pPr>
        <w:rPr>
          <w:b/>
        </w:rPr>
      </w:pPr>
      <w:r w:rsidRPr="004E599E">
        <w:rPr>
          <w:b/>
        </w:rPr>
        <w:t>1. ADAM-3600-C2GL1A1E</w:t>
      </w:r>
    </w:p>
    <w:p w:rsidR="004E599E" w:rsidRPr="004E599E" w:rsidRDefault="004E599E" w:rsidP="004E599E">
      <w:pPr>
        <w:rPr>
          <w:b/>
        </w:rPr>
      </w:pPr>
      <w:r w:rsidRPr="004E599E">
        <w:rPr>
          <w:b/>
        </w:rPr>
        <w:t>2. ECU-1152TL-R11ABE</w:t>
      </w:r>
    </w:p>
    <w:p w:rsidR="004E599E" w:rsidRPr="004E599E" w:rsidRDefault="004E599E" w:rsidP="004E599E">
      <w:pPr>
        <w:rPr>
          <w:b/>
        </w:rPr>
      </w:pPr>
      <w:r w:rsidRPr="004E599E">
        <w:rPr>
          <w:b/>
        </w:rPr>
        <w:t>3. ECU-1251TL-R10AAE</w:t>
      </w:r>
    </w:p>
    <w:p w:rsidR="004E599E" w:rsidRPr="004E599E" w:rsidRDefault="004E599E" w:rsidP="004E599E">
      <w:pPr>
        <w:rPr>
          <w:b/>
        </w:rPr>
      </w:pPr>
      <w:r w:rsidRPr="004E599E">
        <w:rPr>
          <w:b/>
        </w:rPr>
        <w:t xml:space="preserve">4. </w:t>
      </w:r>
      <w:r w:rsidR="00FE61D7" w:rsidRPr="00FE61D7">
        <w:rPr>
          <w:b/>
        </w:rPr>
        <w:t>ECU-1051TL-R10AAE</w:t>
      </w:r>
    </w:p>
    <w:p w:rsidR="004E599E" w:rsidRPr="004E599E" w:rsidRDefault="004E599E" w:rsidP="004E599E">
      <w:pPr>
        <w:rPr>
          <w:b/>
        </w:rPr>
      </w:pPr>
    </w:p>
    <w:p w:rsidR="004E599E" w:rsidRPr="00FE61D7" w:rsidRDefault="004E599E" w:rsidP="004E599E">
      <w:pPr>
        <w:rPr>
          <w:b/>
          <w:u w:val="single"/>
        </w:rPr>
      </w:pPr>
      <w:r w:rsidRPr="00FE61D7">
        <w:rPr>
          <w:rFonts w:eastAsia="PMingLiU" w:hint="eastAsia"/>
          <w:b/>
          <w:u w:val="single"/>
          <w:lang w:eastAsia="zh-TW"/>
        </w:rPr>
        <w:t>N</w:t>
      </w:r>
      <w:r w:rsidRPr="00FE61D7">
        <w:rPr>
          <w:b/>
          <w:u w:val="single"/>
        </w:rPr>
        <w:t>ew features:</w:t>
      </w:r>
    </w:p>
    <w:p w:rsidR="004E599E" w:rsidRPr="00FE61D7" w:rsidRDefault="004E599E" w:rsidP="00FE61D7">
      <w:pPr>
        <w:pStyle w:val="a3"/>
        <w:numPr>
          <w:ilvl w:val="0"/>
          <w:numId w:val="13"/>
        </w:numPr>
        <w:ind w:firstLineChars="0"/>
        <w:rPr>
          <w:b/>
        </w:rPr>
      </w:pPr>
      <w:r w:rsidRPr="00FE61D7">
        <w:rPr>
          <w:b/>
        </w:rPr>
        <w:t xml:space="preserve">[New] </w:t>
      </w:r>
      <w:r w:rsidR="004F2933">
        <w:rPr>
          <w:rFonts w:hint="eastAsia"/>
          <w:b/>
        </w:rPr>
        <w:t>Add</w:t>
      </w:r>
      <w:r w:rsidR="004F2933">
        <w:rPr>
          <w:b/>
        </w:rPr>
        <w:t xml:space="preserve"> New Service: OPC-UA &amp; LwM2M</w:t>
      </w:r>
      <w:r w:rsidR="00FE61D7" w:rsidRPr="00FE61D7">
        <w:rPr>
          <w:b/>
        </w:rPr>
        <w:t xml:space="preserve"> </w:t>
      </w:r>
    </w:p>
    <w:p w:rsidR="00FE61D7" w:rsidRDefault="00FE61D7" w:rsidP="00FE61D7">
      <w:pPr>
        <w:pStyle w:val="a3"/>
        <w:numPr>
          <w:ilvl w:val="0"/>
          <w:numId w:val="13"/>
        </w:numPr>
        <w:ind w:firstLineChars="0"/>
        <w:rPr>
          <w:b/>
        </w:rPr>
      </w:pPr>
      <w:r w:rsidRPr="00FE61D7">
        <w:rPr>
          <w:b/>
        </w:rPr>
        <w:t>[New]</w:t>
      </w:r>
      <w:r w:rsidR="004F2933">
        <w:rPr>
          <w:b/>
        </w:rPr>
        <w:t xml:space="preserve"> Add DAQ driver: </w:t>
      </w:r>
      <w:r w:rsidR="004F2933" w:rsidRPr="004F2933">
        <w:rPr>
          <w:rFonts w:hint="eastAsia"/>
          <w:b/>
        </w:rPr>
        <w:t>OmronEdv</w:t>
      </w:r>
      <w:r w:rsidR="004F2933">
        <w:rPr>
          <w:b/>
        </w:rPr>
        <w:t>(Ethernet</w:t>
      </w:r>
      <w:r w:rsidR="004F2933">
        <w:rPr>
          <w:rFonts w:hint="eastAsia"/>
          <w:b/>
        </w:rPr>
        <w:t>/IP</w:t>
      </w:r>
      <w:r w:rsidR="004F2933">
        <w:rPr>
          <w:b/>
        </w:rPr>
        <w:t>) supported</w:t>
      </w:r>
    </w:p>
    <w:p w:rsidR="004E599E" w:rsidRPr="001D1CD0" w:rsidRDefault="00FE61D7" w:rsidP="00955F01">
      <w:pPr>
        <w:pStyle w:val="a3"/>
        <w:numPr>
          <w:ilvl w:val="0"/>
          <w:numId w:val="13"/>
        </w:numPr>
        <w:ind w:firstLineChars="0"/>
        <w:rPr>
          <w:b/>
        </w:rPr>
      </w:pPr>
      <w:r w:rsidRPr="001D1CD0">
        <w:rPr>
          <w:b/>
        </w:rPr>
        <w:t>[New]</w:t>
      </w:r>
      <w:r w:rsidRPr="001D1CD0">
        <w:rPr>
          <w:rFonts w:hint="eastAsia"/>
          <w:b/>
        </w:rPr>
        <w:t xml:space="preserve"> Add</w:t>
      </w:r>
      <w:r w:rsidRPr="001D1CD0">
        <w:rPr>
          <w:b/>
        </w:rPr>
        <w:t xml:space="preserve"> </w:t>
      </w:r>
      <w:r w:rsidR="004F2933" w:rsidRPr="001D1CD0">
        <w:rPr>
          <w:b/>
        </w:rPr>
        <w:t>Cloud Support:</w:t>
      </w:r>
      <w:r w:rsidR="004F2933" w:rsidRPr="004F2933">
        <w:t xml:space="preserve"> </w:t>
      </w:r>
      <w:r w:rsidR="004F2933" w:rsidRPr="001D1CD0">
        <w:rPr>
          <w:b/>
        </w:rPr>
        <w:t>LwM2M</w:t>
      </w:r>
      <w:r w:rsidR="004F2933" w:rsidRPr="001D1CD0">
        <w:rPr>
          <w:b/>
        </w:rPr>
        <w:t>、</w:t>
      </w:r>
      <w:r w:rsidR="004F2933" w:rsidRPr="001D1CD0">
        <w:rPr>
          <w:b/>
        </w:rPr>
        <w:t>T-System</w:t>
      </w:r>
      <w:r w:rsidR="004F2933" w:rsidRPr="001D1CD0">
        <w:rPr>
          <w:b/>
        </w:rPr>
        <w:t>、</w:t>
      </w:r>
      <w:r w:rsidR="004F2933" w:rsidRPr="001D1CD0">
        <w:rPr>
          <w:b/>
        </w:rPr>
        <w:t>Amazon AWS</w:t>
      </w:r>
    </w:p>
    <w:p w:rsidR="004E599E" w:rsidRPr="004E599E" w:rsidRDefault="004E599E" w:rsidP="004E599E">
      <w:pPr>
        <w:rPr>
          <w:b/>
        </w:rPr>
      </w:pPr>
    </w:p>
    <w:p w:rsidR="004E599E" w:rsidRPr="00FE61D7" w:rsidRDefault="004E599E" w:rsidP="004E599E">
      <w:pPr>
        <w:rPr>
          <w:b/>
          <w:i/>
          <w:u w:val="single"/>
        </w:rPr>
      </w:pPr>
      <w:r w:rsidRPr="00FE61D7">
        <w:rPr>
          <w:b/>
          <w:i/>
          <w:u w:val="single"/>
        </w:rPr>
        <w:t>Run t</w:t>
      </w:r>
      <w:r w:rsidR="00FE61D7" w:rsidRPr="00FE61D7">
        <w:rPr>
          <w:rFonts w:hint="eastAsia"/>
          <w:b/>
          <w:i/>
          <w:u w:val="single"/>
        </w:rPr>
        <w:t>ime</w:t>
      </w:r>
      <w:r w:rsidRPr="00FE61D7">
        <w:rPr>
          <w:b/>
          <w:i/>
          <w:u w:val="single"/>
        </w:rPr>
        <w:t xml:space="preserve"> system:</w:t>
      </w:r>
    </w:p>
    <w:p w:rsidR="004E599E" w:rsidRDefault="004E599E" w:rsidP="004E599E">
      <w:pPr>
        <w:rPr>
          <w:b/>
        </w:rPr>
      </w:pPr>
      <w:r w:rsidRPr="004E599E">
        <w:rPr>
          <w:b/>
        </w:rPr>
        <w:t xml:space="preserve">1. [Upgrade] </w:t>
      </w:r>
      <w:r w:rsidR="004F2933">
        <w:rPr>
          <w:b/>
        </w:rPr>
        <w:t>Added serial parity parameter: Mark/Space</w:t>
      </w:r>
    </w:p>
    <w:p w:rsidR="004E599E" w:rsidRPr="004E599E" w:rsidRDefault="00FE61D7" w:rsidP="004E599E">
      <w:pPr>
        <w:rPr>
          <w:b/>
        </w:rPr>
      </w:pPr>
      <w:r>
        <w:rPr>
          <w:b/>
        </w:rPr>
        <w:t>2.</w:t>
      </w:r>
      <w:r>
        <w:rPr>
          <w:rFonts w:hint="eastAsia"/>
          <w:b/>
        </w:rPr>
        <w:t xml:space="preserve"> </w:t>
      </w:r>
      <w:r w:rsidR="004E599E" w:rsidRPr="004E599E">
        <w:rPr>
          <w:b/>
        </w:rPr>
        <w:t xml:space="preserve">[Upgrade] </w:t>
      </w:r>
      <w:r w:rsidR="004F2933">
        <w:rPr>
          <w:b/>
        </w:rPr>
        <w:t>Datalogger control tag enabled batch data store</w:t>
      </w:r>
      <w:r w:rsidR="004E599E" w:rsidRPr="004E599E">
        <w:rPr>
          <w:b/>
        </w:rPr>
        <w:t>.</w:t>
      </w:r>
    </w:p>
    <w:p w:rsidR="004E599E" w:rsidRPr="004E599E" w:rsidRDefault="004F2933" w:rsidP="004E599E">
      <w:pPr>
        <w:rPr>
          <w:b/>
        </w:rPr>
      </w:pPr>
      <w:r>
        <w:rPr>
          <w:b/>
        </w:rPr>
        <w:t>3. [Upgrade] Image upgrade with CPU watchdog enabled for ECU-1000 series.</w:t>
      </w:r>
    </w:p>
    <w:p w:rsidR="004E599E" w:rsidRPr="004E599E" w:rsidRDefault="004E599E" w:rsidP="004E599E">
      <w:pPr>
        <w:rPr>
          <w:b/>
        </w:rPr>
      </w:pPr>
      <w:r w:rsidRPr="004E599E">
        <w:rPr>
          <w:b/>
        </w:rPr>
        <w:t xml:space="preserve">4. [Upgrade] </w:t>
      </w:r>
      <w:r w:rsidR="004F2933">
        <w:rPr>
          <w:b/>
        </w:rPr>
        <w:t>MQTT format m</w:t>
      </w:r>
      <w:r w:rsidR="00DA026C">
        <w:rPr>
          <w:b/>
        </w:rPr>
        <w:t>atching WISE-PaaS/SCADA v.1.3.17</w:t>
      </w:r>
      <w:r w:rsidR="00991228">
        <w:rPr>
          <w:b/>
        </w:rPr>
        <w:t>, SCADA-data worker v1.3.9</w:t>
      </w:r>
    </w:p>
    <w:p w:rsidR="004E599E" w:rsidRPr="004E599E" w:rsidRDefault="004E599E" w:rsidP="004E599E">
      <w:pPr>
        <w:rPr>
          <w:b/>
        </w:rPr>
      </w:pPr>
      <w:r w:rsidRPr="004E599E">
        <w:rPr>
          <w:b/>
        </w:rPr>
        <w:t xml:space="preserve">5. [Upgrade] </w:t>
      </w:r>
      <w:r w:rsidR="00825B28">
        <w:rPr>
          <w:b/>
        </w:rPr>
        <w:t>F</w:t>
      </w:r>
      <w:r w:rsidRPr="004E599E">
        <w:rPr>
          <w:b/>
        </w:rPr>
        <w:t>ix</w:t>
      </w:r>
      <w:r w:rsidR="00DA026C">
        <w:rPr>
          <w:b/>
        </w:rPr>
        <w:t xml:space="preserve"> the issue of</w:t>
      </w:r>
      <w:r w:rsidRPr="004E599E">
        <w:rPr>
          <w:b/>
        </w:rPr>
        <w:t xml:space="preserve"> </w:t>
      </w:r>
      <w:r w:rsidR="00DA026C">
        <w:rPr>
          <w:b/>
        </w:rPr>
        <w:t xml:space="preserve">DHCP failed to obtain IP address </w:t>
      </w:r>
    </w:p>
    <w:p w:rsidR="004E599E" w:rsidRPr="004E599E" w:rsidRDefault="004E599E" w:rsidP="004E599E">
      <w:pPr>
        <w:rPr>
          <w:b/>
        </w:rPr>
      </w:pPr>
    </w:p>
    <w:p w:rsidR="004E599E" w:rsidRPr="00FE61D7" w:rsidRDefault="00FE61D7" w:rsidP="004E599E">
      <w:pPr>
        <w:rPr>
          <w:b/>
          <w:i/>
          <w:u w:val="single"/>
        </w:rPr>
      </w:pPr>
      <w:r>
        <w:rPr>
          <w:b/>
          <w:i/>
          <w:u w:val="single"/>
        </w:rPr>
        <w:t>Ed</w:t>
      </w:r>
      <w:r w:rsidR="004E599E" w:rsidRPr="00FE61D7">
        <w:rPr>
          <w:b/>
          <w:i/>
          <w:u w:val="single"/>
        </w:rPr>
        <w:t>g</w:t>
      </w:r>
      <w:r>
        <w:rPr>
          <w:b/>
          <w:i/>
          <w:u w:val="single"/>
        </w:rPr>
        <w:t>e</w:t>
      </w:r>
      <w:r w:rsidR="004E599E" w:rsidRPr="00FE61D7">
        <w:rPr>
          <w:b/>
          <w:i/>
          <w:u w:val="single"/>
        </w:rPr>
        <w:t>Link Studio:</w:t>
      </w:r>
    </w:p>
    <w:p w:rsidR="004E599E" w:rsidRPr="004E599E" w:rsidRDefault="004E599E" w:rsidP="004E599E">
      <w:pPr>
        <w:rPr>
          <w:b/>
        </w:rPr>
      </w:pPr>
      <w:r w:rsidRPr="004E599E">
        <w:rPr>
          <w:b/>
        </w:rPr>
        <w:t>1. [</w:t>
      </w:r>
      <w:r w:rsidR="00825B28">
        <w:rPr>
          <w:b/>
        </w:rPr>
        <w:t>Upgrade</w:t>
      </w:r>
      <w:r w:rsidRPr="004E599E">
        <w:rPr>
          <w:b/>
        </w:rPr>
        <w:t xml:space="preserve">] </w:t>
      </w:r>
      <w:r w:rsidR="004F2933">
        <w:rPr>
          <w:b/>
        </w:rPr>
        <w:t>Allow users to add tag label of read and write properties.</w:t>
      </w:r>
    </w:p>
    <w:p w:rsidR="004E599E" w:rsidRPr="004E599E" w:rsidRDefault="004E599E" w:rsidP="00825B28">
      <w:pPr>
        <w:rPr>
          <w:b/>
        </w:rPr>
      </w:pPr>
      <w:r w:rsidRPr="004E599E">
        <w:rPr>
          <w:b/>
        </w:rPr>
        <w:t xml:space="preserve">2. [Upgrade] </w:t>
      </w:r>
      <w:r w:rsidR="00825B28">
        <w:rPr>
          <w:b/>
        </w:rPr>
        <w:t>Fix device model bug of add new tag in data model</w:t>
      </w:r>
    </w:p>
    <w:p w:rsidR="004E599E" w:rsidRDefault="004E599E">
      <w:pPr>
        <w:widowControl/>
        <w:jc w:val="left"/>
        <w:rPr>
          <w:b/>
        </w:rPr>
      </w:pPr>
      <w:bookmarkStart w:id="0" w:name="_GoBack"/>
      <w:bookmarkEnd w:id="0"/>
    </w:p>
    <w:sectPr w:rsidR="004E5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BC" w:rsidRDefault="002D19BC" w:rsidP="00070F1E">
      <w:r>
        <w:separator/>
      </w:r>
    </w:p>
  </w:endnote>
  <w:endnote w:type="continuationSeparator" w:id="0">
    <w:p w:rsidR="002D19BC" w:rsidRDefault="002D19BC" w:rsidP="0007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BC" w:rsidRDefault="002D19BC" w:rsidP="00070F1E">
      <w:r>
        <w:separator/>
      </w:r>
    </w:p>
  </w:footnote>
  <w:footnote w:type="continuationSeparator" w:id="0">
    <w:p w:rsidR="002D19BC" w:rsidRDefault="002D19BC" w:rsidP="0007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C10"/>
    <w:multiLevelType w:val="hybridMultilevel"/>
    <w:tmpl w:val="902E9F30"/>
    <w:lvl w:ilvl="0" w:tplc="ACACE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932941"/>
    <w:multiLevelType w:val="hybridMultilevel"/>
    <w:tmpl w:val="902E9F30"/>
    <w:lvl w:ilvl="0" w:tplc="ACACE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5439D3"/>
    <w:multiLevelType w:val="hybridMultilevel"/>
    <w:tmpl w:val="75FA72B6"/>
    <w:lvl w:ilvl="0" w:tplc="04D4B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8A11A5"/>
    <w:multiLevelType w:val="hybridMultilevel"/>
    <w:tmpl w:val="902E9F30"/>
    <w:lvl w:ilvl="0" w:tplc="ACACE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3683106"/>
    <w:multiLevelType w:val="hybridMultilevel"/>
    <w:tmpl w:val="7528F6FE"/>
    <w:lvl w:ilvl="0" w:tplc="E6201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6183B44"/>
    <w:multiLevelType w:val="hybridMultilevel"/>
    <w:tmpl w:val="902E9F30"/>
    <w:lvl w:ilvl="0" w:tplc="ACACE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71546EE"/>
    <w:multiLevelType w:val="hybridMultilevel"/>
    <w:tmpl w:val="C00E637E"/>
    <w:lvl w:ilvl="0" w:tplc="A830B0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ADC1B88"/>
    <w:multiLevelType w:val="hybridMultilevel"/>
    <w:tmpl w:val="902E9F30"/>
    <w:lvl w:ilvl="0" w:tplc="ACACE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51A72FF"/>
    <w:multiLevelType w:val="hybridMultilevel"/>
    <w:tmpl w:val="C2AAA42C"/>
    <w:lvl w:ilvl="0" w:tplc="ACACE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ACC728A"/>
    <w:multiLevelType w:val="hybridMultilevel"/>
    <w:tmpl w:val="902E9F30"/>
    <w:lvl w:ilvl="0" w:tplc="ACACE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D3E1912"/>
    <w:multiLevelType w:val="hybridMultilevel"/>
    <w:tmpl w:val="CBA6375A"/>
    <w:lvl w:ilvl="0" w:tplc="61F8D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DD1149E"/>
    <w:multiLevelType w:val="hybridMultilevel"/>
    <w:tmpl w:val="F296E356"/>
    <w:lvl w:ilvl="0" w:tplc="5266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25"/>
    <w:rsid w:val="00007165"/>
    <w:rsid w:val="00010625"/>
    <w:rsid w:val="00070F1E"/>
    <w:rsid w:val="000D7B1C"/>
    <w:rsid w:val="001241E1"/>
    <w:rsid w:val="001A123F"/>
    <w:rsid w:val="001A51C2"/>
    <w:rsid w:val="001A5308"/>
    <w:rsid w:val="001D1CD0"/>
    <w:rsid w:val="00227DA2"/>
    <w:rsid w:val="00264405"/>
    <w:rsid w:val="002D030C"/>
    <w:rsid w:val="002D19BC"/>
    <w:rsid w:val="002D34E0"/>
    <w:rsid w:val="002D3FC1"/>
    <w:rsid w:val="0030271A"/>
    <w:rsid w:val="003040C1"/>
    <w:rsid w:val="00332D27"/>
    <w:rsid w:val="00341958"/>
    <w:rsid w:val="003E23A0"/>
    <w:rsid w:val="003F482B"/>
    <w:rsid w:val="0040470B"/>
    <w:rsid w:val="00415BE7"/>
    <w:rsid w:val="004501F8"/>
    <w:rsid w:val="00462D5C"/>
    <w:rsid w:val="00494A52"/>
    <w:rsid w:val="004B3C38"/>
    <w:rsid w:val="004D26DD"/>
    <w:rsid w:val="004D305D"/>
    <w:rsid w:val="004E599E"/>
    <w:rsid w:val="004F0710"/>
    <w:rsid w:val="004F2933"/>
    <w:rsid w:val="00502BF0"/>
    <w:rsid w:val="00525DA3"/>
    <w:rsid w:val="00530772"/>
    <w:rsid w:val="00546FB1"/>
    <w:rsid w:val="00552A1E"/>
    <w:rsid w:val="0058033A"/>
    <w:rsid w:val="005A1CC4"/>
    <w:rsid w:val="005B48BE"/>
    <w:rsid w:val="005E05FF"/>
    <w:rsid w:val="00607B15"/>
    <w:rsid w:val="006113BC"/>
    <w:rsid w:val="00665377"/>
    <w:rsid w:val="006D4214"/>
    <w:rsid w:val="006E79CE"/>
    <w:rsid w:val="006F00ED"/>
    <w:rsid w:val="00756A76"/>
    <w:rsid w:val="0076313F"/>
    <w:rsid w:val="007A0D54"/>
    <w:rsid w:val="007A7D0E"/>
    <w:rsid w:val="007B3A31"/>
    <w:rsid w:val="007C5AE4"/>
    <w:rsid w:val="007E4731"/>
    <w:rsid w:val="00825B28"/>
    <w:rsid w:val="00855E21"/>
    <w:rsid w:val="00892830"/>
    <w:rsid w:val="008A39BC"/>
    <w:rsid w:val="008E778C"/>
    <w:rsid w:val="008F040C"/>
    <w:rsid w:val="008F4BE7"/>
    <w:rsid w:val="008F51A7"/>
    <w:rsid w:val="00904031"/>
    <w:rsid w:val="009058B0"/>
    <w:rsid w:val="009118E6"/>
    <w:rsid w:val="00917E39"/>
    <w:rsid w:val="009207E8"/>
    <w:rsid w:val="00923165"/>
    <w:rsid w:val="009232BD"/>
    <w:rsid w:val="00944959"/>
    <w:rsid w:val="00972AAD"/>
    <w:rsid w:val="009758FD"/>
    <w:rsid w:val="00977EB6"/>
    <w:rsid w:val="009909B4"/>
    <w:rsid w:val="00991228"/>
    <w:rsid w:val="00996F43"/>
    <w:rsid w:val="009B28C0"/>
    <w:rsid w:val="009C5D05"/>
    <w:rsid w:val="009C757B"/>
    <w:rsid w:val="009E7801"/>
    <w:rsid w:val="00A52D72"/>
    <w:rsid w:val="00A7770D"/>
    <w:rsid w:val="00AC1B6F"/>
    <w:rsid w:val="00AC7034"/>
    <w:rsid w:val="00B1107B"/>
    <w:rsid w:val="00B24BE6"/>
    <w:rsid w:val="00B31223"/>
    <w:rsid w:val="00B72743"/>
    <w:rsid w:val="00B837B0"/>
    <w:rsid w:val="00B937F0"/>
    <w:rsid w:val="00BA675C"/>
    <w:rsid w:val="00BB60BE"/>
    <w:rsid w:val="00BD5220"/>
    <w:rsid w:val="00BE0BFC"/>
    <w:rsid w:val="00C30393"/>
    <w:rsid w:val="00C409AB"/>
    <w:rsid w:val="00C66622"/>
    <w:rsid w:val="00C9176A"/>
    <w:rsid w:val="00CF7515"/>
    <w:rsid w:val="00D04EC8"/>
    <w:rsid w:val="00D05A91"/>
    <w:rsid w:val="00D24AFF"/>
    <w:rsid w:val="00D328AF"/>
    <w:rsid w:val="00D32B08"/>
    <w:rsid w:val="00D63D1F"/>
    <w:rsid w:val="00D90496"/>
    <w:rsid w:val="00DA026C"/>
    <w:rsid w:val="00DB3DB6"/>
    <w:rsid w:val="00DE6251"/>
    <w:rsid w:val="00E2700A"/>
    <w:rsid w:val="00E43079"/>
    <w:rsid w:val="00E509E7"/>
    <w:rsid w:val="00E712B5"/>
    <w:rsid w:val="00E71F93"/>
    <w:rsid w:val="00E801F4"/>
    <w:rsid w:val="00E95D27"/>
    <w:rsid w:val="00EC0244"/>
    <w:rsid w:val="00EF10C0"/>
    <w:rsid w:val="00F22825"/>
    <w:rsid w:val="00F62A63"/>
    <w:rsid w:val="00F65032"/>
    <w:rsid w:val="00FC4BD0"/>
    <w:rsid w:val="00FD1477"/>
    <w:rsid w:val="00FE2DBE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C2570B-C949-40B6-B521-550ACDCA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B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23165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07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0716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0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0F1E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3F4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Li.Shi(李实)</dc:creator>
  <cp:keywords/>
  <dc:description/>
  <cp:lastModifiedBy>Li.Shi(李实)</cp:lastModifiedBy>
  <cp:revision>3</cp:revision>
  <dcterms:created xsi:type="dcterms:W3CDTF">2019-01-22T03:45:00Z</dcterms:created>
  <dcterms:modified xsi:type="dcterms:W3CDTF">2019-01-22T03:45:00Z</dcterms:modified>
</cp:coreProperties>
</file>