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0A13" w:rsidRPr="00D952FE" w:rsidRDefault="00300A13" w:rsidP="00300A13">
      <w:pPr>
        <w:jc w:val="center"/>
        <w:rPr>
          <w:b/>
          <w:bCs/>
          <w:sz w:val="40"/>
          <w:szCs w:val="40"/>
        </w:rPr>
      </w:pPr>
      <w:bookmarkStart w:id="0" w:name="_GoBack"/>
      <w:r w:rsidRPr="00D952FE">
        <w:rPr>
          <w:b/>
          <w:bCs/>
          <w:sz w:val="40"/>
          <w:szCs w:val="40"/>
        </w:rPr>
        <w:t>Advantech AE Technical Share Document</w:t>
      </w:r>
    </w:p>
    <w:tbl>
      <w:tblPr>
        <w:tblW w:w="4985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683"/>
        <w:gridCol w:w="2475"/>
        <w:gridCol w:w="1633"/>
        <w:gridCol w:w="3772"/>
      </w:tblGrid>
      <w:tr w:rsidR="000B6DFC" w:rsidRPr="00D952FE" w:rsidTr="00615F73">
        <w:trPr>
          <w:jc w:val="center"/>
        </w:trPr>
        <w:tc>
          <w:tcPr>
            <w:tcW w:w="880" w:type="pct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:rsidR="00300A13" w:rsidRPr="00D952FE" w:rsidRDefault="00300A13" w:rsidP="005C0EA7">
            <w:pPr>
              <w:rPr>
                <w:b/>
                <w:szCs w:val="24"/>
              </w:rPr>
            </w:pPr>
            <w:r w:rsidRPr="00D952FE">
              <w:rPr>
                <w:b/>
                <w:szCs w:val="24"/>
              </w:rPr>
              <w:t>Date</w:t>
            </w:r>
          </w:p>
        </w:tc>
        <w:tc>
          <w:tcPr>
            <w:tcW w:w="1294" w:type="pct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00A13" w:rsidRPr="00D952FE" w:rsidRDefault="00947F19" w:rsidP="00947F19">
            <w:pPr>
              <w:rPr>
                <w:rFonts w:eastAsia="SimSun"/>
                <w:szCs w:val="24"/>
                <w:lang w:eastAsia="zh-CN"/>
              </w:rPr>
            </w:pPr>
            <w:r w:rsidRPr="00D952FE">
              <w:rPr>
                <w:szCs w:val="24"/>
              </w:rPr>
              <w:t>2021/10/15</w:t>
            </w:r>
          </w:p>
        </w:tc>
        <w:tc>
          <w:tcPr>
            <w:tcW w:w="854" w:type="pct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:rsidR="00300A13" w:rsidRPr="00D952FE" w:rsidRDefault="00300A13" w:rsidP="005C0EA7">
            <w:pPr>
              <w:rPr>
                <w:rFonts w:eastAsia="SimSun"/>
                <w:b/>
                <w:szCs w:val="24"/>
                <w:u w:val="single"/>
                <w:lang w:eastAsia="zh-CN"/>
              </w:rPr>
            </w:pPr>
            <w:r w:rsidRPr="00D952FE">
              <w:rPr>
                <w:rFonts w:eastAsia="SimSun"/>
                <w:b/>
                <w:szCs w:val="24"/>
                <w:lang w:eastAsia="zh-CN"/>
              </w:rPr>
              <w:t>SR#</w:t>
            </w:r>
          </w:p>
        </w:tc>
        <w:tc>
          <w:tcPr>
            <w:tcW w:w="1972" w:type="pct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300A13" w:rsidRPr="00D952FE" w:rsidRDefault="006A1CF9" w:rsidP="007B5B52">
            <w:pPr>
              <w:rPr>
                <w:rFonts w:eastAsiaTheme="minorEastAsia"/>
                <w:szCs w:val="24"/>
              </w:rPr>
            </w:pPr>
            <w:r w:rsidRPr="00D952FE">
              <w:rPr>
                <w:rFonts w:eastAsiaTheme="minorEastAsia"/>
                <w:szCs w:val="24"/>
              </w:rPr>
              <w:t>1-3752738771</w:t>
            </w:r>
          </w:p>
        </w:tc>
      </w:tr>
      <w:tr w:rsidR="000B6DFC" w:rsidRPr="00D952FE" w:rsidTr="005C0EA7">
        <w:trPr>
          <w:jc w:val="center"/>
        </w:trPr>
        <w:tc>
          <w:tcPr>
            <w:tcW w:w="880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:rsidR="00300A13" w:rsidRPr="00D952FE" w:rsidRDefault="00300A13" w:rsidP="005C0EA7">
            <w:pPr>
              <w:rPr>
                <w:b/>
                <w:szCs w:val="24"/>
                <w:u w:val="single"/>
              </w:rPr>
            </w:pPr>
            <w:r w:rsidRPr="00D952FE">
              <w:rPr>
                <w:b/>
                <w:bCs/>
                <w:kern w:val="0"/>
                <w:szCs w:val="24"/>
              </w:rPr>
              <w:t>Category</w:t>
            </w:r>
          </w:p>
        </w:tc>
        <w:tc>
          <w:tcPr>
            <w:tcW w:w="1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00A13" w:rsidRPr="00D952FE" w:rsidRDefault="00210C44" w:rsidP="00210C44">
            <w:pPr>
              <w:rPr>
                <w:i/>
                <w:szCs w:val="24"/>
              </w:rPr>
            </w:pPr>
            <w:r w:rsidRPr="00D952FE">
              <w:rPr>
                <w:rFonts w:eastAsia="標楷體"/>
                <w:szCs w:val="24"/>
              </w:rPr>
              <w:t>■</w:t>
            </w:r>
            <w:r w:rsidR="00300A13" w:rsidRPr="00D952FE">
              <w:rPr>
                <w:szCs w:val="24"/>
              </w:rPr>
              <w:t xml:space="preserve">FAQ </w:t>
            </w:r>
            <w:r w:rsidR="00300A13" w:rsidRPr="00D952FE">
              <w:rPr>
                <w:rFonts w:eastAsia="標楷體"/>
                <w:szCs w:val="24"/>
              </w:rPr>
              <w:t xml:space="preserve"> </w:t>
            </w:r>
            <w:r w:rsidRPr="00D952FE">
              <w:rPr>
                <w:rFonts w:eastAsia="標楷體"/>
                <w:szCs w:val="24"/>
              </w:rPr>
              <w:t>□</w:t>
            </w:r>
            <w:r w:rsidR="00300A13" w:rsidRPr="00D952FE">
              <w:rPr>
                <w:szCs w:val="24"/>
              </w:rPr>
              <w:t>SOP</w:t>
            </w:r>
          </w:p>
        </w:tc>
        <w:tc>
          <w:tcPr>
            <w:tcW w:w="8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:rsidR="00300A13" w:rsidRPr="00D952FE" w:rsidRDefault="00300A13" w:rsidP="005C0EA7">
            <w:pPr>
              <w:rPr>
                <w:b/>
                <w:szCs w:val="24"/>
                <w:u w:val="single"/>
              </w:rPr>
            </w:pPr>
            <w:r w:rsidRPr="00D952FE">
              <w:rPr>
                <w:b/>
                <w:bCs/>
                <w:kern w:val="0"/>
                <w:szCs w:val="24"/>
              </w:rPr>
              <w:t>Related OS</w:t>
            </w:r>
          </w:p>
        </w:tc>
        <w:tc>
          <w:tcPr>
            <w:tcW w:w="19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  <w:hideMark/>
          </w:tcPr>
          <w:p w:rsidR="00300A13" w:rsidRPr="00D952FE" w:rsidRDefault="00300A13" w:rsidP="005C0EA7">
            <w:pPr>
              <w:rPr>
                <w:rFonts w:eastAsia="SimSun"/>
                <w:szCs w:val="24"/>
                <w:lang w:eastAsia="zh-CN"/>
              </w:rPr>
            </w:pPr>
            <w:r w:rsidRPr="00D952FE">
              <w:rPr>
                <w:szCs w:val="24"/>
              </w:rPr>
              <w:t>N/A</w:t>
            </w:r>
          </w:p>
        </w:tc>
      </w:tr>
      <w:tr w:rsidR="000B6DFC" w:rsidRPr="00D952FE" w:rsidTr="005C0EA7">
        <w:trPr>
          <w:jc w:val="center"/>
        </w:trPr>
        <w:tc>
          <w:tcPr>
            <w:tcW w:w="880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:rsidR="00300A13" w:rsidRPr="00D952FE" w:rsidRDefault="00300A13" w:rsidP="005C0EA7">
            <w:pPr>
              <w:rPr>
                <w:b/>
                <w:szCs w:val="24"/>
                <w:u w:val="single"/>
              </w:rPr>
            </w:pPr>
            <w:r w:rsidRPr="00D952FE">
              <w:rPr>
                <w:b/>
                <w:bCs/>
                <w:kern w:val="0"/>
                <w:szCs w:val="24"/>
              </w:rPr>
              <w:t>Abstract</w:t>
            </w:r>
          </w:p>
        </w:tc>
        <w:tc>
          <w:tcPr>
            <w:tcW w:w="412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  <w:hideMark/>
          </w:tcPr>
          <w:p w:rsidR="00300A13" w:rsidRPr="00D952FE" w:rsidRDefault="00D46FCE" w:rsidP="006A1CF9">
            <w:pPr>
              <w:rPr>
                <w:rFonts w:eastAsiaTheme="minorEastAsia"/>
                <w:szCs w:val="24"/>
              </w:rPr>
            </w:pPr>
            <w:r w:rsidRPr="00D952FE">
              <w:t>How to setup</w:t>
            </w:r>
            <w:r w:rsidR="000303CF" w:rsidRPr="00D952FE">
              <w:t xml:space="preserve"> </w:t>
            </w:r>
            <w:proofErr w:type="spellStart"/>
            <w:r w:rsidR="000303CF" w:rsidRPr="00D952FE">
              <w:t>iRTU</w:t>
            </w:r>
            <w:proofErr w:type="spellEnd"/>
            <w:r w:rsidR="000303CF" w:rsidRPr="00D952FE">
              <w:t xml:space="preserve"> devices</w:t>
            </w:r>
            <w:r w:rsidR="0064559D" w:rsidRPr="00D952FE">
              <w:t xml:space="preserve"> </w:t>
            </w:r>
            <w:r w:rsidR="00ED223D" w:rsidRPr="00D952FE">
              <w:t>for</w:t>
            </w:r>
            <w:r w:rsidR="0064559D" w:rsidRPr="00D952FE">
              <w:t xml:space="preserve"> </w:t>
            </w:r>
            <w:r w:rsidR="00D11F52" w:rsidRPr="00D952FE">
              <w:rPr>
                <w:szCs w:val="24"/>
              </w:rPr>
              <w:t>resume broken transfer</w:t>
            </w:r>
            <w:r w:rsidR="00291D58" w:rsidRPr="00D952FE">
              <w:rPr>
                <w:szCs w:val="24"/>
              </w:rPr>
              <w:t xml:space="preserve"> for cloud services?</w:t>
            </w:r>
          </w:p>
        </w:tc>
      </w:tr>
      <w:tr w:rsidR="000B6DFC" w:rsidRPr="00D952FE" w:rsidTr="005C0EA7">
        <w:trPr>
          <w:jc w:val="center"/>
        </w:trPr>
        <w:tc>
          <w:tcPr>
            <w:tcW w:w="880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:rsidR="00300A13" w:rsidRPr="00D952FE" w:rsidRDefault="00300A13" w:rsidP="005C0EA7">
            <w:pPr>
              <w:rPr>
                <w:b/>
                <w:bCs/>
                <w:kern w:val="0"/>
                <w:szCs w:val="24"/>
              </w:rPr>
            </w:pPr>
            <w:r w:rsidRPr="00D952FE">
              <w:rPr>
                <w:b/>
                <w:bCs/>
                <w:kern w:val="0"/>
                <w:szCs w:val="24"/>
              </w:rPr>
              <w:t>Keyword</w:t>
            </w:r>
          </w:p>
        </w:tc>
        <w:tc>
          <w:tcPr>
            <w:tcW w:w="412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  <w:hideMark/>
          </w:tcPr>
          <w:p w:rsidR="00300A13" w:rsidRPr="00D952FE" w:rsidRDefault="000303CF" w:rsidP="00D11F52">
            <w:pPr>
              <w:rPr>
                <w:szCs w:val="24"/>
              </w:rPr>
            </w:pPr>
            <w:r w:rsidRPr="00D952FE">
              <w:rPr>
                <w:szCs w:val="24"/>
              </w:rPr>
              <w:t>WISE-PaaS</w:t>
            </w:r>
            <w:r w:rsidR="00A82B09" w:rsidRPr="00D952FE">
              <w:rPr>
                <w:szCs w:val="24"/>
              </w:rPr>
              <w:t xml:space="preserve">, </w:t>
            </w:r>
            <w:r w:rsidR="00ED223D" w:rsidRPr="00D952FE">
              <w:rPr>
                <w:szCs w:val="24"/>
              </w:rPr>
              <w:t>Resuming Broken Transfer, WebAccess, Azure, private server</w:t>
            </w:r>
          </w:p>
        </w:tc>
      </w:tr>
      <w:tr w:rsidR="000B6DFC" w:rsidRPr="00D952FE" w:rsidTr="005C0EA7">
        <w:trPr>
          <w:jc w:val="center"/>
        </w:trPr>
        <w:tc>
          <w:tcPr>
            <w:tcW w:w="880" w:type="pct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:rsidR="00300A13" w:rsidRPr="00D952FE" w:rsidRDefault="00300A13" w:rsidP="005C0EA7">
            <w:pPr>
              <w:rPr>
                <w:b/>
                <w:szCs w:val="24"/>
                <w:u w:val="single"/>
              </w:rPr>
            </w:pPr>
            <w:r w:rsidRPr="00D952FE">
              <w:rPr>
                <w:b/>
                <w:bCs/>
                <w:kern w:val="0"/>
                <w:szCs w:val="24"/>
              </w:rPr>
              <w:t>Related Product</w:t>
            </w:r>
          </w:p>
        </w:tc>
        <w:tc>
          <w:tcPr>
            <w:tcW w:w="4120" w:type="pct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017FF" w:rsidRPr="00D952FE" w:rsidRDefault="00B73E24" w:rsidP="00BB0F92">
            <w:pPr>
              <w:rPr>
                <w:szCs w:val="24"/>
              </w:rPr>
            </w:pPr>
            <w:r w:rsidRPr="00D952FE">
              <w:rPr>
                <w:szCs w:val="24"/>
              </w:rPr>
              <w:t>ADAM-</w:t>
            </w:r>
            <w:r w:rsidR="00BB0F92" w:rsidRPr="00D952FE">
              <w:rPr>
                <w:szCs w:val="24"/>
              </w:rPr>
              <w:t>3600</w:t>
            </w:r>
            <w:r w:rsidR="000303CF" w:rsidRPr="00D952FE">
              <w:rPr>
                <w:szCs w:val="24"/>
              </w:rPr>
              <w:t>, ECU-1152, ECU-1251</w:t>
            </w:r>
            <w:r w:rsidR="006A1CF9" w:rsidRPr="00D952FE">
              <w:rPr>
                <w:szCs w:val="24"/>
              </w:rPr>
              <w:t>, ECU-1051</w:t>
            </w:r>
          </w:p>
        </w:tc>
      </w:tr>
    </w:tbl>
    <w:p w:rsidR="00300A13" w:rsidRPr="00D952FE" w:rsidRDefault="00300A13" w:rsidP="00300A13"/>
    <w:p w:rsidR="00300A13" w:rsidRPr="00D952FE" w:rsidRDefault="00300A13" w:rsidP="00431E10">
      <w:pPr>
        <w:numPr>
          <w:ilvl w:val="0"/>
          <w:numId w:val="1"/>
        </w:numPr>
        <w:ind w:left="426" w:hanging="426"/>
        <w:rPr>
          <w:b/>
          <w:u w:val="thick"/>
        </w:rPr>
      </w:pPr>
      <w:r w:rsidRPr="00D952FE">
        <w:rPr>
          <w:b/>
          <w:u w:val="thick"/>
        </w:rPr>
        <w:t xml:space="preserve">Problem Description: </w:t>
      </w:r>
    </w:p>
    <w:p w:rsidR="00ED223D" w:rsidRPr="00D952FE" w:rsidRDefault="00ED223D" w:rsidP="00407C10">
      <w:pPr>
        <w:ind w:firstLine="426"/>
      </w:pPr>
    </w:p>
    <w:p w:rsidR="00407C10" w:rsidRPr="00D952FE" w:rsidRDefault="006A2A07" w:rsidP="00407C10">
      <w:pPr>
        <w:ind w:firstLine="426"/>
      </w:pPr>
      <w:r w:rsidRPr="00D952FE">
        <w:t xml:space="preserve">This document </w:t>
      </w:r>
      <w:r w:rsidR="00A4304F" w:rsidRPr="00D952FE">
        <w:t>explains</w:t>
      </w:r>
      <w:r w:rsidRPr="00D952FE">
        <w:t xml:space="preserve"> </w:t>
      </w:r>
      <w:r w:rsidR="007F29CB" w:rsidRPr="00D952FE">
        <w:t xml:space="preserve">how to </w:t>
      </w:r>
      <w:r w:rsidR="00291D58" w:rsidRPr="00D952FE">
        <w:rPr>
          <w:u w:val="single"/>
        </w:rPr>
        <w:t xml:space="preserve">do </w:t>
      </w:r>
      <w:r w:rsidR="00580066" w:rsidRPr="00D952FE">
        <w:rPr>
          <w:u w:val="single"/>
        </w:rPr>
        <w:t>4</w:t>
      </w:r>
      <w:r w:rsidR="00291D58" w:rsidRPr="00D952FE">
        <w:rPr>
          <w:u w:val="single"/>
        </w:rPr>
        <w:t xml:space="preserve"> simple steps on</w:t>
      </w:r>
      <w:r w:rsidR="00ED223D" w:rsidRPr="00D952FE">
        <w:rPr>
          <w:u w:val="single"/>
        </w:rPr>
        <w:t xml:space="preserve"> </w:t>
      </w:r>
      <w:proofErr w:type="spellStart"/>
      <w:r w:rsidR="00ED223D" w:rsidRPr="00D952FE">
        <w:rPr>
          <w:u w:val="single"/>
        </w:rPr>
        <w:t>EdgeLink</w:t>
      </w:r>
      <w:proofErr w:type="spellEnd"/>
      <w:r w:rsidR="00407C10" w:rsidRPr="00D952FE">
        <w:t xml:space="preserve"> </w:t>
      </w:r>
      <w:r w:rsidR="00ED223D" w:rsidRPr="00D952FE">
        <w:rPr>
          <w:rFonts w:eastAsiaTheme="minorEastAsia"/>
        </w:rPr>
        <w:t xml:space="preserve">for </w:t>
      </w:r>
      <w:proofErr w:type="spellStart"/>
      <w:r w:rsidR="00ED223D" w:rsidRPr="00D952FE">
        <w:rPr>
          <w:rFonts w:eastAsiaTheme="minorEastAsia"/>
        </w:rPr>
        <w:t>iRTU</w:t>
      </w:r>
      <w:proofErr w:type="spellEnd"/>
      <w:r w:rsidR="00ED223D" w:rsidRPr="00D952FE">
        <w:rPr>
          <w:rFonts w:eastAsiaTheme="minorEastAsia"/>
        </w:rPr>
        <w:t xml:space="preserve"> devices </w:t>
      </w:r>
      <w:r w:rsidR="00D11F52" w:rsidRPr="00D952FE">
        <w:t>resume broken transfer</w:t>
      </w:r>
      <w:r w:rsidR="00ED223D" w:rsidRPr="00D952FE">
        <w:t xml:space="preserve"> for </w:t>
      </w:r>
      <w:r w:rsidR="006A1CF9" w:rsidRPr="00D952FE">
        <w:t>all</w:t>
      </w:r>
      <w:r w:rsidR="00ED223D" w:rsidRPr="00D952FE">
        <w:t xml:space="preserve"> kind of Cloud services. Such as </w:t>
      </w:r>
      <w:proofErr w:type="spellStart"/>
      <w:r w:rsidR="00ED223D" w:rsidRPr="00D952FE">
        <w:t>SimpleMQTT</w:t>
      </w:r>
      <w:proofErr w:type="spellEnd"/>
      <w:r w:rsidR="00ED223D" w:rsidRPr="00D952FE">
        <w:t xml:space="preserve">, private server, WISE-PaaS, WebAccess, Azure, </w:t>
      </w:r>
      <w:proofErr w:type="gramStart"/>
      <w:r w:rsidR="00ED223D" w:rsidRPr="00D952FE">
        <w:t>AWS,…</w:t>
      </w:r>
      <w:proofErr w:type="gramEnd"/>
      <w:r w:rsidR="00ED223D" w:rsidRPr="00D952FE">
        <w:t xml:space="preserve"> etc.</w:t>
      </w:r>
    </w:p>
    <w:p w:rsidR="0064559D" w:rsidRPr="00D952FE" w:rsidRDefault="0064559D" w:rsidP="00300A13">
      <w:pPr>
        <w:rPr>
          <w:b/>
          <w:u w:val="single"/>
        </w:rPr>
      </w:pPr>
    </w:p>
    <w:p w:rsidR="00300A13" w:rsidRPr="00D952FE" w:rsidRDefault="00300A13" w:rsidP="00300A13">
      <w:pPr>
        <w:numPr>
          <w:ilvl w:val="0"/>
          <w:numId w:val="1"/>
        </w:numPr>
        <w:ind w:left="426" w:hanging="426"/>
        <w:rPr>
          <w:b/>
          <w:u w:val="single"/>
        </w:rPr>
      </w:pPr>
      <w:r w:rsidRPr="00D952FE">
        <w:rPr>
          <w:b/>
          <w:u w:val="thick"/>
        </w:rPr>
        <w:t>Answer</w:t>
      </w:r>
      <w:r w:rsidRPr="00D952FE">
        <w:rPr>
          <w:b/>
        </w:rPr>
        <w:t>:</w:t>
      </w:r>
    </w:p>
    <w:p w:rsidR="00061642" w:rsidRPr="00D952FE" w:rsidRDefault="00061642" w:rsidP="002F568E">
      <w:pPr>
        <w:pStyle w:val="a7"/>
        <w:ind w:leftChars="0" w:left="360"/>
        <w:rPr>
          <w:rFonts w:ascii="Times New Roman" w:hAnsi="Times New Roman"/>
          <w:b/>
          <w:sz w:val="28"/>
        </w:rPr>
      </w:pPr>
    </w:p>
    <w:p w:rsidR="00D11F52" w:rsidRPr="00D952FE" w:rsidRDefault="00D11F52" w:rsidP="00D11F52">
      <w:pPr>
        <w:ind w:firstLine="426"/>
      </w:pPr>
      <w:r w:rsidRPr="00D952FE">
        <w:t xml:space="preserve">For set up connection between </w:t>
      </w:r>
      <w:proofErr w:type="spellStart"/>
      <w:r w:rsidRPr="00D952FE">
        <w:t>iRTU</w:t>
      </w:r>
      <w:proofErr w:type="spellEnd"/>
      <w:r w:rsidRPr="00D952FE">
        <w:t xml:space="preserve"> and WISE-</w:t>
      </w:r>
      <w:r w:rsidR="00284CBA" w:rsidRPr="00D952FE">
        <w:t>PaaS, please check:</w:t>
      </w:r>
    </w:p>
    <w:p w:rsidR="00D11F52" w:rsidRPr="00D952FE" w:rsidRDefault="00D11F52" w:rsidP="00D11F52">
      <w:pPr>
        <w:ind w:firstLine="426"/>
        <w:rPr>
          <w:b/>
        </w:rPr>
      </w:pPr>
      <w:r w:rsidRPr="00D952FE">
        <w:rPr>
          <w:b/>
        </w:rPr>
        <w:t xml:space="preserve">FAQ: How to set up </w:t>
      </w:r>
      <w:proofErr w:type="spellStart"/>
      <w:r w:rsidRPr="00D952FE">
        <w:rPr>
          <w:b/>
        </w:rPr>
        <w:t>iRTU</w:t>
      </w:r>
      <w:proofErr w:type="spellEnd"/>
      <w:r w:rsidRPr="00D952FE">
        <w:rPr>
          <w:b/>
        </w:rPr>
        <w:t xml:space="preserve"> devices with WISE-PaaS</w:t>
      </w:r>
    </w:p>
    <w:p w:rsidR="00947F19" w:rsidRPr="00D952FE" w:rsidRDefault="00947F19" w:rsidP="00D11F52">
      <w:pPr>
        <w:ind w:firstLine="426"/>
      </w:pPr>
      <w:hyperlink r:id="rId8" w:history="1">
        <w:r w:rsidRPr="00D952FE">
          <w:rPr>
            <w:rStyle w:val="a9"/>
          </w:rPr>
          <w:t>https://www.advantech.tw/support/details/faq?id=1-1KJ92NH</w:t>
        </w:r>
      </w:hyperlink>
    </w:p>
    <w:p w:rsidR="004E02A4" w:rsidRPr="00D952FE" w:rsidRDefault="004E02A4" w:rsidP="00D11F52">
      <w:pPr>
        <w:ind w:firstLine="426"/>
        <w:rPr>
          <w:b/>
        </w:rPr>
      </w:pPr>
      <w:r w:rsidRPr="00D952FE">
        <w:rPr>
          <w:b/>
        </w:rPr>
        <w:t xml:space="preserve">IAG_FAQ_ADAM-3600_How to set up </w:t>
      </w:r>
      <w:proofErr w:type="spellStart"/>
      <w:r w:rsidRPr="00D952FE">
        <w:rPr>
          <w:b/>
        </w:rPr>
        <w:t>EdgeLink</w:t>
      </w:r>
      <w:proofErr w:type="spellEnd"/>
      <w:r w:rsidRPr="00D952FE">
        <w:rPr>
          <w:b/>
        </w:rPr>
        <w:t xml:space="preserve"> devices with WISE-PaaS</w:t>
      </w:r>
    </w:p>
    <w:p w:rsidR="004E02A4" w:rsidRPr="00D952FE" w:rsidRDefault="004E02A4" w:rsidP="00D11F52">
      <w:pPr>
        <w:ind w:firstLine="426"/>
      </w:pPr>
      <w:hyperlink r:id="rId9" w:history="1">
        <w:r w:rsidRPr="00D952FE">
          <w:rPr>
            <w:rStyle w:val="a9"/>
          </w:rPr>
          <w:t>https://www.advantech.tw/support/details/faq?id=1-1Q2A7SJ</w:t>
        </w:r>
      </w:hyperlink>
    </w:p>
    <w:p w:rsidR="00ED223D" w:rsidRPr="00D952FE" w:rsidRDefault="00ED223D" w:rsidP="00ED223D">
      <w:pPr>
        <w:ind w:firstLine="426"/>
        <w:rPr>
          <w:b/>
        </w:rPr>
      </w:pPr>
      <w:r w:rsidRPr="00D952FE">
        <w:rPr>
          <w:b/>
        </w:rPr>
        <w:t>How to set up ADAM-3600 or WebAccess MQTT connection with WebAccess Broker</w:t>
      </w:r>
    </w:p>
    <w:p w:rsidR="00930F58" w:rsidRPr="00D952FE" w:rsidRDefault="00930F58" w:rsidP="00ED223D">
      <w:pPr>
        <w:ind w:firstLine="426"/>
      </w:pPr>
      <w:hyperlink r:id="rId10" w:history="1">
        <w:r w:rsidRPr="00D952FE">
          <w:rPr>
            <w:rStyle w:val="a9"/>
          </w:rPr>
          <w:t>https://www.advantech.tw/support/details/faq?id=1-1JJFS0P</w:t>
        </w:r>
      </w:hyperlink>
    </w:p>
    <w:p w:rsidR="00ED223D" w:rsidRPr="00D952FE" w:rsidRDefault="00ED223D" w:rsidP="00ED223D">
      <w:pPr>
        <w:ind w:firstLine="426"/>
        <w:rPr>
          <w:b/>
        </w:rPr>
      </w:pPr>
      <w:r w:rsidRPr="00D952FE">
        <w:rPr>
          <w:b/>
        </w:rPr>
        <w:t>How to set up ADAM-3600 to upload to Azure cloud</w:t>
      </w:r>
    </w:p>
    <w:p w:rsidR="00930F58" w:rsidRPr="00D952FE" w:rsidRDefault="00930F58" w:rsidP="00ED223D">
      <w:pPr>
        <w:ind w:firstLine="426"/>
      </w:pPr>
      <w:hyperlink r:id="rId11" w:history="1">
        <w:r w:rsidRPr="00D952FE">
          <w:rPr>
            <w:rStyle w:val="a9"/>
          </w:rPr>
          <w:t>https://www.advantech.tw/support/details/faq?id=1-1IG5CKT</w:t>
        </w:r>
      </w:hyperlink>
    </w:p>
    <w:p w:rsidR="00ED223D" w:rsidRPr="00D952FE" w:rsidRDefault="00ED223D" w:rsidP="00ED223D">
      <w:pPr>
        <w:ind w:firstLine="426"/>
        <w:rPr>
          <w:b/>
        </w:rPr>
      </w:pPr>
      <w:r w:rsidRPr="00D952FE">
        <w:rPr>
          <w:b/>
        </w:rPr>
        <w:t xml:space="preserve">How to upload </w:t>
      </w:r>
      <w:proofErr w:type="spellStart"/>
      <w:r w:rsidRPr="00D952FE">
        <w:rPr>
          <w:b/>
        </w:rPr>
        <w:t>iRTU</w:t>
      </w:r>
      <w:proofErr w:type="spellEnd"/>
      <w:r w:rsidRPr="00D952FE">
        <w:rPr>
          <w:b/>
        </w:rPr>
        <w:t xml:space="preserve"> data to private server with </w:t>
      </w:r>
      <w:proofErr w:type="spellStart"/>
      <w:r w:rsidRPr="00D952FE">
        <w:rPr>
          <w:b/>
        </w:rPr>
        <w:t>SimpleMQTT</w:t>
      </w:r>
      <w:proofErr w:type="spellEnd"/>
    </w:p>
    <w:p w:rsidR="00284CBA" w:rsidRPr="00D952FE" w:rsidRDefault="00930F58" w:rsidP="00D11F52">
      <w:pPr>
        <w:ind w:firstLine="426"/>
      </w:pPr>
      <w:hyperlink r:id="rId12" w:history="1">
        <w:r w:rsidRPr="00D952FE">
          <w:rPr>
            <w:rStyle w:val="a9"/>
          </w:rPr>
          <w:t>https://www.advantech.tw/support/details/faq?id=1-1MGCQMH</w:t>
        </w:r>
      </w:hyperlink>
    </w:p>
    <w:p w:rsidR="00930F58" w:rsidRPr="00D952FE" w:rsidRDefault="00930F58" w:rsidP="00D11F52">
      <w:pPr>
        <w:ind w:firstLine="426"/>
      </w:pPr>
    </w:p>
    <w:p w:rsidR="002F568E" w:rsidRPr="00D952FE" w:rsidRDefault="00061642" w:rsidP="00D11F52">
      <w:pPr>
        <w:ind w:leftChars="100" w:left="240"/>
        <w:rPr>
          <w:b/>
          <w:szCs w:val="24"/>
          <w:u w:val="single"/>
        </w:rPr>
      </w:pPr>
      <w:proofErr w:type="spellStart"/>
      <w:r w:rsidRPr="00D952FE">
        <w:rPr>
          <w:b/>
          <w:u w:val="single"/>
        </w:rPr>
        <w:t>iRTU</w:t>
      </w:r>
      <w:proofErr w:type="spellEnd"/>
      <w:r w:rsidRPr="00D952FE">
        <w:rPr>
          <w:b/>
          <w:u w:val="single"/>
        </w:rPr>
        <w:t xml:space="preserve"> Devices</w:t>
      </w:r>
      <w:r w:rsidR="007637E0" w:rsidRPr="00D952FE">
        <w:rPr>
          <w:b/>
          <w:u w:val="single"/>
        </w:rPr>
        <w:t xml:space="preserve"> </w:t>
      </w:r>
      <w:proofErr w:type="spellStart"/>
      <w:r w:rsidRPr="00D952FE">
        <w:rPr>
          <w:b/>
          <w:u w:val="single"/>
        </w:rPr>
        <w:t>TagLink</w:t>
      </w:r>
      <w:proofErr w:type="spellEnd"/>
      <w:r w:rsidRPr="00D952FE">
        <w:rPr>
          <w:b/>
          <w:u w:val="single"/>
        </w:rPr>
        <w:t xml:space="preserve"> Project</w:t>
      </w:r>
      <w:r w:rsidR="002F568E" w:rsidRPr="00D952FE">
        <w:rPr>
          <w:b/>
          <w:u w:val="single"/>
        </w:rPr>
        <w:t xml:space="preserve"> </w:t>
      </w:r>
      <w:r w:rsidRPr="00D952FE">
        <w:rPr>
          <w:b/>
          <w:u w:val="single"/>
        </w:rPr>
        <w:t>S</w:t>
      </w:r>
      <w:r w:rsidR="002F568E" w:rsidRPr="00D952FE">
        <w:rPr>
          <w:b/>
          <w:u w:val="single"/>
        </w:rPr>
        <w:t>etup</w:t>
      </w:r>
    </w:p>
    <w:p w:rsidR="00D11F52" w:rsidRPr="00D952FE" w:rsidRDefault="00D11F52" w:rsidP="00D11F52">
      <w:pPr>
        <w:ind w:leftChars="100" w:left="240"/>
        <w:rPr>
          <w:szCs w:val="24"/>
        </w:rPr>
      </w:pPr>
    </w:p>
    <w:p w:rsidR="00E61490" w:rsidRPr="00D952FE" w:rsidRDefault="00E61490" w:rsidP="00D11F52">
      <w:pPr>
        <w:pStyle w:val="a7"/>
        <w:numPr>
          <w:ilvl w:val="0"/>
          <w:numId w:val="18"/>
        </w:numPr>
        <w:ind w:leftChars="0"/>
        <w:rPr>
          <w:rFonts w:ascii="Times New Roman" w:hAnsi="Times New Roman"/>
          <w:szCs w:val="24"/>
        </w:rPr>
      </w:pPr>
      <w:r w:rsidRPr="00D952FE">
        <w:rPr>
          <w:rFonts w:ascii="Times New Roman" w:hAnsi="Times New Roman"/>
          <w:szCs w:val="24"/>
        </w:rPr>
        <w:t xml:space="preserve">Set up </w:t>
      </w:r>
      <w:proofErr w:type="spellStart"/>
      <w:r w:rsidRPr="00D952FE">
        <w:rPr>
          <w:rFonts w:ascii="Times New Roman" w:hAnsi="Times New Roman"/>
          <w:szCs w:val="24"/>
        </w:rPr>
        <w:t>TagLink</w:t>
      </w:r>
      <w:proofErr w:type="spellEnd"/>
      <w:r w:rsidRPr="00D952FE">
        <w:rPr>
          <w:rFonts w:ascii="Times New Roman" w:hAnsi="Times New Roman"/>
          <w:szCs w:val="24"/>
        </w:rPr>
        <w:t xml:space="preserve"> project for </w:t>
      </w:r>
      <w:proofErr w:type="spellStart"/>
      <w:r w:rsidR="007637E0" w:rsidRPr="00D952FE">
        <w:rPr>
          <w:rFonts w:ascii="Times New Roman" w:hAnsi="Times New Roman"/>
          <w:szCs w:val="24"/>
        </w:rPr>
        <w:t>iRTU</w:t>
      </w:r>
      <w:proofErr w:type="spellEnd"/>
      <w:r w:rsidR="007637E0" w:rsidRPr="00D952FE">
        <w:rPr>
          <w:rFonts w:ascii="Times New Roman" w:hAnsi="Times New Roman"/>
          <w:szCs w:val="24"/>
        </w:rPr>
        <w:t xml:space="preserve"> devices</w:t>
      </w:r>
      <w:r w:rsidRPr="00D952FE">
        <w:rPr>
          <w:rFonts w:ascii="Times New Roman" w:hAnsi="Times New Roman"/>
          <w:szCs w:val="24"/>
        </w:rPr>
        <w:t>.</w:t>
      </w:r>
      <w:r w:rsidR="002F568E" w:rsidRPr="00D952FE">
        <w:rPr>
          <w:rFonts w:ascii="Times New Roman" w:hAnsi="Times New Roman"/>
          <w:szCs w:val="24"/>
        </w:rPr>
        <w:t xml:space="preserve"> </w:t>
      </w:r>
      <w:r w:rsidR="00D11F52" w:rsidRPr="00D952FE">
        <w:rPr>
          <w:rFonts w:ascii="Times New Roman" w:hAnsi="Times New Roman"/>
          <w:szCs w:val="24"/>
        </w:rPr>
        <w:t>In this document, the demonstration is using “SYS_CURRENT_TIME” as the uploading tag.</w:t>
      </w:r>
    </w:p>
    <w:p w:rsidR="00D11F52" w:rsidRPr="00D952FE" w:rsidRDefault="00D11F52" w:rsidP="00D87F51">
      <w:pPr>
        <w:ind w:firstLine="480"/>
        <w:rPr>
          <w:szCs w:val="24"/>
        </w:rPr>
      </w:pPr>
      <w:r w:rsidRPr="00D952FE">
        <w:rPr>
          <w:noProof/>
        </w:rPr>
        <w:lastRenderedPageBreak/>
        <w:drawing>
          <wp:inline distT="0" distB="0" distL="0" distR="0" wp14:anchorId="2E5BD4C2" wp14:editId="13FDD139">
            <wp:extent cx="6120000" cy="1617125"/>
            <wp:effectExtent l="19050" t="19050" r="14605" b="2159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6171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11F52" w:rsidRPr="00D952FE" w:rsidRDefault="00D11F52" w:rsidP="00D11F52">
      <w:pPr>
        <w:ind w:leftChars="100" w:left="240"/>
        <w:rPr>
          <w:szCs w:val="24"/>
        </w:rPr>
      </w:pPr>
    </w:p>
    <w:p w:rsidR="00D11F52" w:rsidRPr="00D952FE" w:rsidRDefault="00D11F52" w:rsidP="00D11F52">
      <w:pPr>
        <w:pStyle w:val="a7"/>
        <w:numPr>
          <w:ilvl w:val="0"/>
          <w:numId w:val="18"/>
        </w:numPr>
        <w:ind w:leftChars="0"/>
        <w:rPr>
          <w:rFonts w:ascii="Times New Roman" w:hAnsi="Times New Roman"/>
          <w:szCs w:val="24"/>
        </w:rPr>
      </w:pPr>
      <w:r w:rsidRPr="00D952FE">
        <w:rPr>
          <w:rFonts w:ascii="Times New Roman" w:hAnsi="Times New Roman"/>
          <w:szCs w:val="24"/>
        </w:rPr>
        <w:t>Enable the “data logger” function with “SYS_CURRENT_TIME” tag.</w:t>
      </w:r>
    </w:p>
    <w:p w:rsidR="00D11F52" w:rsidRPr="00D952FE" w:rsidRDefault="00D11F52" w:rsidP="00D87F51">
      <w:pPr>
        <w:ind w:left="240" w:firstLine="240"/>
        <w:rPr>
          <w:szCs w:val="24"/>
        </w:rPr>
      </w:pPr>
      <w:r w:rsidRPr="00D952FE">
        <w:rPr>
          <w:noProof/>
        </w:rPr>
        <w:drawing>
          <wp:inline distT="0" distB="0" distL="0" distR="0" wp14:anchorId="63941C46" wp14:editId="440DA5BC">
            <wp:extent cx="6120000" cy="2983500"/>
            <wp:effectExtent l="19050" t="19050" r="14605" b="2667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983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31E10" w:rsidRPr="00D952FE" w:rsidRDefault="00431E10" w:rsidP="00D87F51">
      <w:pPr>
        <w:ind w:left="240" w:firstLine="240"/>
        <w:rPr>
          <w:szCs w:val="24"/>
        </w:rPr>
      </w:pPr>
    </w:p>
    <w:p w:rsidR="00474443" w:rsidRPr="00D952FE" w:rsidRDefault="00474443" w:rsidP="00474443">
      <w:pPr>
        <w:pStyle w:val="a7"/>
        <w:numPr>
          <w:ilvl w:val="0"/>
          <w:numId w:val="18"/>
        </w:numPr>
        <w:ind w:leftChars="0"/>
        <w:rPr>
          <w:rFonts w:ascii="Times New Roman" w:hAnsi="Times New Roman"/>
          <w:szCs w:val="24"/>
        </w:rPr>
      </w:pPr>
      <w:r w:rsidRPr="00D952FE">
        <w:rPr>
          <w:rFonts w:ascii="Times New Roman" w:hAnsi="Times New Roman"/>
          <w:szCs w:val="24"/>
        </w:rPr>
        <w:t>Make sure SD card is using FAT32 format.</w:t>
      </w:r>
    </w:p>
    <w:p w:rsidR="00474443" w:rsidRPr="00D952FE" w:rsidRDefault="00B92C9F" w:rsidP="00D87F51">
      <w:pPr>
        <w:ind w:left="240" w:firstLine="240"/>
        <w:rPr>
          <w:szCs w:val="24"/>
        </w:rPr>
      </w:pPr>
      <w:r w:rsidRPr="00D952FE">
        <w:rPr>
          <w:noProof/>
        </w:rPr>
        <w:drawing>
          <wp:inline distT="0" distB="0" distL="0" distR="0" wp14:anchorId="034E1FD1" wp14:editId="692E27CC">
            <wp:extent cx="4279392" cy="3003499"/>
            <wp:effectExtent l="19050" t="19050" r="26035" b="2603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1825" cy="30122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74443" w:rsidRPr="00D952FE" w:rsidRDefault="00474443" w:rsidP="00D87F51">
      <w:pPr>
        <w:ind w:left="240" w:firstLine="240"/>
        <w:rPr>
          <w:szCs w:val="24"/>
        </w:rPr>
      </w:pPr>
    </w:p>
    <w:p w:rsidR="00474443" w:rsidRPr="00D952FE" w:rsidRDefault="001B4459" w:rsidP="001B4459">
      <w:pPr>
        <w:pStyle w:val="a7"/>
        <w:numPr>
          <w:ilvl w:val="0"/>
          <w:numId w:val="18"/>
        </w:numPr>
        <w:ind w:leftChars="0"/>
        <w:rPr>
          <w:rFonts w:ascii="Times New Roman" w:hAnsi="Times New Roman"/>
          <w:szCs w:val="24"/>
        </w:rPr>
      </w:pPr>
      <w:r w:rsidRPr="00D952FE">
        <w:rPr>
          <w:rFonts w:ascii="Times New Roman" w:hAnsi="Times New Roman"/>
          <w:szCs w:val="24"/>
        </w:rPr>
        <w:t>Make sure the switch on the SD card is located at unlock.</w:t>
      </w:r>
    </w:p>
    <w:p w:rsidR="00474443" w:rsidRPr="00D952FE" w:rsidRDefault="001B4459" w:rsidP="00D87F51">
      <w:pPr>
        <w:ind w:left="240" w:firstLine="240"/>
        <w:rPr>
          <w:b/>
          <w:szCs w:val="24"/>
          <w:u w:val="single"/>
        </w:rPr>
      </w:pPr>
      <w:r w:rsidRPr="00D952FE">
        <w:rPr>
          <w:b/>
          <w:noProof/>
          <w:szCs w:val="24"/>
          <w:u w:val="single"/>
        </w:rPr>
        <w:drawing>
          <wp:inline distT="0" distB="0" distL="0" distR="0">
            <wp:extent cx="2662733" cy="1547984"/>
            <wp:effectExtent l="0" t="0" r="444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728" cy="154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2A4" w:rsidRPr="00D952FE" w:rsidRDefault="004E02A4" w:rsidP="004E02A4"/>
    <w:p w:rsidR="004E02A4" w:rsidRPr="00D952FE" w:rsidRDefault="004E02A4" w:rsidP="004E02A4">
      <w:pPr>
        <w:pStyle w:val="a7"/>
        <w:numPr>
          <w:ilvl w:val="0"/>
          <w:numId w:val="18"/>
        </w:numPr>
        <w:ind w:leftChars="0"/>
        <w:rPr>
          <w:rFonts w:ascii="Times New Roman" w:hAnsi="Times New Roman"/>
        </w:rPr>
      </w:pPr>
      <w:r w:rsidRPr="00D952FE">
        <w:rPr>
          <w:rFonts w:ascii="Times New Roman" w:hAnsi="Times New Roman"/>
        </w:rPr>
        <w:t>Make sure the “</w:t>
      </w:r>
      <w:r w:rsidR="00CB1D3D" w:rsidRPr="00D952FE">
        <w:rPr>
          <w:rFonts w:ascii="Times New Roman" w:hAnsi="Times New Roman"/>
        </w:rPr>
        <w:t>enable data resume</w:t>
      </w:r>
      <w:r w:rsidRPr="00D952FE">
        <w:rPr>
          <w:rFonts w:ascii="Times New Roman" w:hAnsi="Times New Roman"/>
        </w:rPr>
        <w:t>” is enabled.</w:t>
      </w:r>
    </w:p>
    <w:p w:rsidR="00CB1D3D" w:rsidRPr="00D952FE" w:rsidRDefault="00CB1D3D" w:rsidP="00CB1D3D">
      <w:pPr>
        <w:pStyle w:val="a7"/>
        <w:ind w:leftChars="0" w:left="600"/>
        <w:rPr>
          <w:rFonts w:ascii="Times New Roman" w:hAnsi="Times New Roman"/>
        </w:rPr>
      </w:pPr>
      <w:r w:rsidRPr="00D952FE">
        <w:rPr>
          <w:rFonts w:ascii="Times New Roman" w:hAnsi="Times New Roman"/>
          <w:noProof/>
        </w:rPr>
        <w:drawing>
          <wp:inline distT="0" distB="0" distL="0" distR="0" wp14:anchorId="319A3039" wp14:editId="3330F3B5">
            <wp:extent cx="1812535" cy="3815862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20115" cy="38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2A4" w:rsidRPr="00D952FE" w:rsidRDefault="004E02A4" w:rsidP="004E02A4">
      <w:pPr>
        <w:pStyle w:val="a7"/>
        <w:numPr>
          <w:ilvl w:val="0"/>
          <w:numId w:val="18"/>
        </w:numPr>
        <w:ind w:leftChars="0"/>
        <w:rPr>
          <w:rFonts w:ascii="Times New Roman" w:hAnsi="Times New Roman"/>
        </w:rPr>
      </w:pPr>
      <w:r w:rsidRPr="00D952FE">
        <w:rPr>
          <w:rFonts w:ascii="Times New Roman" w:hAnsi="Times New Roman"/>
        </w:rPr>
        <w:t>Check the system time is adjusted.</w:t>
      </w:r>
      <w:r w:rsidR="00CB1D3D" w:rsidRPr="00D952FE">
        <w:rPr>
          <w:rFonts w:ascii="Times New Roman" w:hAnsi="Times New Roman"/>
        </w:rPr>
        <w:t xml:space="preserve"> Most of CLOUD platform reject the connection if the </w:t>
      </w:r>
      <w:r w:rsidR="00930F58" w:rsidRPr="00D952FE">
        <w:rPr>
          <w:rFonts w:ascii="Times New Roman" w:hAnsi="Times New Roman"/>
        </w:rPr>
        <w:t xml:space="preserve">system </w:t>
      </w:r>
      <w:r w:rsidR="00CB1D3D" w:rsidRPr="00D952FE">
        <w:rPr>
          <w:rFonts w:ascii="Times New Roman" w:hAnsi="Times New Roman"/>
        </w:rPr>
        <w:t>time</w:t>
      </w:r>
      <w:r w:rsidR="00930F58" w:rsidRPr="00D952FE">
        <w:rPr>
          <w:rFonts w:ascii="Times New Roman" w:hAnsi="Times New Roman"/>
        </w:rPr>
        <w:t xml:space="preserve"> is great different than the CLOUD platform system time.</w:t>
      </w:r>
    </w:p>
    <w:p w:rsidR="00CB1D3D" w:rsidRPr="00D952FE" w:rsidRDefault="00CB1D3D" w:rsidP="00CB1D3D">
      <w:pPr>
        <w:pStyle w:val="a7"/>
        <w:ind w:leftChars="0" w:left="600"/>
        <w:rPr>
          <w:rFonts w:ascii="Times New Roman" w:hAnsi="Times New Roman"/>
        </w:rPr>
      </w:pPr>
      <w:r w:rsidRPr="00D952FE">
        <w:rPr>
          <w:rFonts w:ascii="Times New Roman" w:hAnsi="Times New Roman"/>
          <w:noProof/>
        </w:rPr>
        <w:drawing>
          <wp:inline distT="0" distB="0" distL="0" distR="0" wp14:anchorId="6A04505D" wp14:editId="37597B1C">
            <wp:extent cx="4772107" cy="2174631"/>
            <wp:effectExtent l="19050" t="19050" r="9525" b="1651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96680" cy="21858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31E10" w:rsidRPr="00D952FE" w:rsidRDefault="00431E10" w:rsidP="00D87F51">
      <w:pPr>
        <w:ind w:left="240" w:firstLine="240"/>
        <w:rPr>
          <w:b/>
          <w:szCs w:val="24"/>
          <w:u w:val="single"/>
        </w:rPr>
      </w:pPr>
      <w:r w:rsidRPr="00D952FE">
        <w:rPr>
          <w:b/>
          <w:szCs w:val="24"/>
          <w:u w:val="single"/>
        </w:rPr>
        <w:lastRenderedPageBreak/>
        <w:t>Troubleshooting tools</w:t>
      </w:r>
    </w:p>
    <w:p w:rsidR="00431E10" w:rsidRPr="00D952FE" w:rsidRDefault="00431E10" w:rsidP="00431E10">
      <w:pPr>
        <w:pStyle w:val="a7"/>
        <w:ind w:leftChars="0" w:left="600"/>
        <w:rPr>
          <w:rFonts w:ascii="Times New Roman" w:hAnsi="Times New Roman"/>
          <w:szCs w:val="24"/>
        </w:rPr>
      </w:pPr>
      <w:r w:rsidRPr="00D952FE">
        <w:rPr>
          <w:rFonts w:ascii="Times New Roman" w:hAnsi="Times New Roman"/>
          <w:szCs w:val="24"/>
        </w:rPr>
        <w:t>User can use one of the following #1 and #2 methods to do the troubleshooting or demonstration.</w:t>
      </w:r>
    </w:p>
    <w:p w:rsidR="00ED223D" w:rsidRPr="00D952FE" w:rsidRDefault="00ED223D" w:rsidP="00431E10">
      <w:pPr>
        <w:pStyle w:val="a7"/>
        <w:ind w:leftChars="0" w:left="600"/>
        <w:rPr>
          <w:rFonts w:ascii="Times New Roman" w:hAnsi="Times New Roman"/>
          <w:szCs w:val="24"/>
        </w:rPr>
      </w:pPr>
      <w:r w:rsidRPr="00D952FE">
        <w:rPr>
          <w:rFonts w:ascii="Times New Roman" w:hAnsi="Times New Roman"/>
          <w:szCs w:val="24"/>
        </w:rPr>
        <w:t>In this document, WISE-PaaS dashboard is used for the result demonstration.</w:t>
      </w:r>
    </w:p>
    <w:p w:rsidR="00431E10" w:rsidRPr="00D952FE" w:rsidRDefault="00431E10" w:rsidP="00431E10">
      <w:pPr>
        <w:pStyle w:val="a7"/>
        <w:ind w:leftChars="0" w:left="600"/>
        <w:rPr>
          <w:rFonts w:ascii="Times New Roman" w:hAnsi="Times New Roman"/>
          <w:szCs w:val="24"/>
        </w:rPr>
      </w:pPr>
    </w:p>
    <w:p w:rsidR="00D11F52" w:rsidRPr="00D952FE" w:rsidRDefault="00284CBA" w:rsidP="00431E10">
      <w:pPr>
        <w:pStyle w:val="a7"/>
        <w:numPr>
          <w:ilvl w:val="0"/>
          <w:numId w:val="20"/>
        </w:numPr>
        <w:ind w:leftChars="0"/>
        <w:rPr>
          <w:rFonts w:ascii="Times New Roman" w:hAnsi="Times New Roman"/>
          <w:szCs w:val="24"/>
        </w:rPr>
      </w:pPr>
      <w:r w:rsidRPr="00D952FE">
        <w:rPr>
          <w:rFonts w:ascii="Times New Roman" w:hAnsi="Times New Roman"/>
          <w:szCs w:val="24"/>
        </w:rPr>
        <w:t xml:space="preserve">Create a dashboard on WISE-PaaS, to check if the data is received from </w:t>
      </w:r>
      <w:proofErr w:type="spellStart"/>
      <w:r w:rsidRPr="00D952FE">
        <w:rPr>
          <w:rFonts w:ascii="Times New Roman" w:hAnsi="Times New Roman"/>
          <w:szCs w:val="24"/>
        </w:rPr>
        <w:t>iRTU</w:t>
      </w:r>
      <w:proofErr w:type="spellEnd"/>
      <w:r w:rsidRPr="00D952FE">
        <w:rPr>
          <w:rFonts w:ascii="Times New Roman" w:hAnsi="Times New Roman"/>
          <w:szCs w:val="24"/>
        </w:rPr>
        <w:t>.</w:t>
      </w:r>
    </w:p>
    <w:p w:rsidR="00284CBA" w:rsidRPr="00D952FE" w:rsidRDefault="00284CBA" w:rsidP="00D87F51">
      <w:pPr>
        <w:ind w:firstLine="480"/>
        <w:rPr>
          <w:szCs w:val="24"/>
        </w:rPr>
      </w:pPr>
      <w:r w:rsidRPr="00D952FE">
        <w:rPr>
          <w:noProof/>
        </w:rPr>
        <w:drawing>
          <wp:inline distT="0" distB="0" distL="0" distR="0" wp14:anchorId="5ACA0320" wp14:editId="12E6B6A0">
            <wp:extent cx="6120000" cy="1246667"/>
            <wp:effectExtent l="0" t="0" r="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24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CBA" w:rsidRPr="00D952FE" w:rsidRDefault="00284CBA" w:rsidP="00284CBA">
      <w:pPr>
        <w:pStyle w:val="a7"/>
        <w:ind w:leftChars="0" w:left="600"/>
        <w:rPr>
          <w:rFonts w:ascii="Times New Roman" w:hAnsi="Times New Roman"/>
          <w:szCs w:val="24"/>
        </w:rPr>
      </w:pPr>
      <w:r w:rsidRPr="00D952FE">
        <w:rPr>
          <w:rFonts w:ascii="Times New Roman" w:hAnsi="Times New Roman"/>
          <w:szCs w:val="24"/>
        </w:rPr>
        <w:t>(During Internet broken testing)</w:t>
      </w:r>
    </w:p>
    <w:p w:rsidR="00D87F51" w:rsidRPr="00D952FE" w:rsidRDefault="00D87F51" w:rsidP="00D87F51">
      <w:pPr>
        <w:pStyle w:val="a7"/>
        <w:ind w:leftChars="0" w:left="600"/>
        <w:rPr>
          <w:rFonts w:ascii="Times New Roman" w:hAnsi="Times New Roman"/>
          <w:szCs w:val="24"/>
        </w:rPr>
      </w:pPr>
    </w:p>
    <w:p w:rsidR="00D87F51" w:rsidRPr="00D952FE" w:rsidRDefault="00D87F51" w:rsidP="00431E10">
      <w:pPr>
        <w:pStyle w:val="a7"/>
        <w:numPr>
          <w:ilvl w:val="0"/>
          <w:numId w:val="20"/>
        </w:numPr>
        <w:ind w:leftChars="0"/>
        <w:rPr>
          <w:rFonts w:ascii="Times New Roman" w:hAnsi="Times New Roman"/>
          <w:szCs w:val="24"/>
        </w:rPr>
      </w:pPr>
      <w:r w:rsidRPr="00D952FE">
        <w:rPr>
          <w:rFonts w:ascii="Times New Roman" w:hAnsi="Times New Roman"/>
          <w:szCs w:val="24"/>
        </w:rPr>
        <w:t>Create a 3</w:t>
      </w:r>
      <w:r w:rsidRPr="00D952FE">
        <w:rPr>
          <w:rFonts w:ascii="Times New Roman" w:hAnsi="Times New Roman"/>
          <w:szCs w:val="24"/>
          <w:vertAlign w:val="superscript"/>
        </w:rPr>
        <w:t>rd</w:t>
      </w:r>
      <w:r w:rsidRPr="00D952FE">
        <w:rPr>
          <w:rFonts w:ascii="Times New Roman" w:hAnsi="Times New Roman"/>
          <w:szCs w:val="24"/>
        </w:rPr>
        <w:t xml:space="preserve"> party subscriber to subscribe data from WISE-PaaS MQTT broker.</w:t>
      </w:r>
    </w:p>
    <w:p w:rsidR="00D87F51" w:rsidRPr="00D952FE" w:rsidRDefault="00D87F51" w:rsidP="00D87F51">
      <w:pPr>
        <w:pStyle w:val="a7"/>
        <w:ind w:leftChars="0" w:left="600"/>
        <w:rPr>
          <w:rFonts w:ascii="Times New Roman" w:hAnsi="Times New Roman"/>
          <w:szCs w:val="24"/>
        </w:rPr>
      </w:pPr>
      <w:r w:rsidRPr="00D952FE">
        <w:rPr>
          <w:rFonts w:ascii="Times New Roman" w:hAnsi="Times New Roman"/>
          <w:szCs w:val="24"/>
        </w:rPr>
        <w:t xml:space="preserve">In this demonstration, I use both WISE-PaaS and </w:t>
      </w:r>
      <w:proofErr w:type="spellStart"/>
      <w:r w:rsidRPr="00D952FE">
        <w:rPr>
          <w:rFonts w:ascii="Times New Roman" w:hAnsi="Times New Roman"/>
          <w:szCs w:val="24"/>
        </w:rPr>
        <w:t>Paho</w:t>
      </w:r>
      <w:proofErr w:type="spellEnd"/>
      <w:r w:rsidRPr="00D952FE">
        <w:rPr>
          <w:rFonts w:ascii="Times New Roman" w:hAnsi="Times New Roman"/>
          <w:szCs w:val="24"/>
        </w:rPr>
        <w:t>.</w:t>
      </w:r>
    </w:p>
    <w:p w:rsidR="00284CBA" w:rsidRPr="00D952FE" w:rsidRDefault="00284CBA" w:rsidP="00284CBA">
      <w:pPr>
        <w:pStyle w:val="a7"/>
        <w:ind w:leftChars="0" w:left="600"/>
        <w:rPr>
          <w:rFonts w:ascii="Times New Roman" w:hAnsi="Times New Roman"/>
          <w:szCs w:val="24"/>
        </w:rPr>
      </w:pPr>
    </w:p>
    <w:p w:rsidR="00D87F51" w:rsidRPr="00D952FE" w:rsidRDefault="00B53F9D" w:rsidP="00D87F51">
      <w:pPr>
        <w:ind w:firstLine="480"/>
        <w:rPr>
          <w:szCs w:val="24"/>
        </w:rPr>
      </w:pPr>
      <w:r w:rsidRPr="00D952FE">
        <w:rPr>
          <w:noProof/>
        </w:rPr>
        <w:drawing>
          <wp:inline distT="0" distB="0" distL="0" distR="0">
            <wp:extent cx="6120130" cy="3462685"/>
            <wp:effectExtent l="19050" t="19050" r="13970" b="23495"/>
            <wp:docPr id="10" name="圖片 10" descr="C:\Users\HALEY~1.CHA\AppData\Local\Temp\SNAGHTML11860c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LEY~1.CHA\AppData\Local\Temp\SNAGHTML11860c4b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62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87F51" w:rsidRPr="00D952FE" w:rsidRDefault="00D87F51" w:rsidP="00D87F51">
      <w:pPr>
        <w:pStyle w:val="a7"/>
        <w:ind w:leftChars="0" w:left="600"/>
        <w:rPr>
          <w:rFonts w:ascii="Times New Roman" w:hAnsi="Times New Roman"/>
          <w:szCs w:val="24"/>
        </w:rPr>
      </w:pPr>
      <w:r w:rsidRPr="00D952FE">
        <w:rPr>
          <w:rFonts w:ascii="Times New Roman" w:hAnsi="Times New Roman"/>
          <w:szCs w:val="24"/>
        </w:rPr>
        <w:t>(</w:t>
      </w:r>
      <w:proofErr w:type="spellStart"/>
      <w:r w:rsidRPr="00D952FE">
        <w:rPr>
          <w:rFonts w:ascii="Times New Roman" w:hAnsi="Times New Roman"/>
          <w:szCs w:val="24"/>
        </w:rPr>
        <w:t>Paho</w:t>
      </w:r>
      <w:proofErr w:type="spellEnd"/>
      <w:r w:rsidRPr="00D952FE">
        <w:rPr>
          <w:rFonts w:ascii="Times New Roman" w:hAnsi="Times New Roman"/>
          <w:szCs w:val="24"/>
        </w:rPr>
        <w:t xml:space="preserve"> setting)</w:t>
      </w:r>
    </w:p>
    <w:p w:rsidR="00D87F51" w:rsidRPr="00D952FE" w:rsidRDefault="00D87F51" w:rsidP="00D87F51">
      <w:pPr>
        <w:ind w:firstLine="480"/>
        <w:rPr>
          <w:szCs w:val="24"/>
        </w:rPr>
      </w:pPr>
      <w:r w:rsidRPr="00D952FE">
        <w:rPr>
          <w:noProof/>
        </w:rPr>
        <w:drawing>
          <wp:inline distT="0" distB="0" distL="0" distR="0" wp14:anchorId="3C4DC94A" wp14:editId="0F2FF2BA">
            <wp:extent cx="6120000" cy="896750"/>
            <wp:effectExtent l="19050" t="19050" r="14605" b="1778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96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87F51" w:rsidRPr="00D952FE" w:rsidRDefault="00D87F51" w:rsidP="00D87F51">
      <w:pPr>
        <w:pStyle w:val="a7"/>
        <w:ind w:leftChars="0" w:left="600"/>
        <w:rPr>
          <w:rFonts w:ascii="Times New Roman" w:hAnsi="Times New Roman"/>
          <w:szCs w:val="24"/>
        </w:rPr>
      </w:pPr>
      <w:r w:rsidRPr="00D952FE">
        <w:rPr>
          <w:rFonts w:ascii="Times New Roman" w:hAnsi="Times New Roman"/>
          <w:szCs w:val="24"/>
        </w:rPr>
        <w:t>(External hosts)</w:t>
      </w:r>
    </w:p>
    <w:p w:rsidR="00D87F51" w:rsidRPr="00D952FE" w:rsidRDefault="00D87F51" w:rsidP="00D87F51">
      <w:pPr>
        <w:ind w:firstLine="480"/>
        <w:rPr>
          <w:szCs w:val="24"/>
        </w:rPr>
      </w:pPr>
      <w:r w:rsidRPr="00D952FE">
        <w:rPr>
          <w:noProof/>
        </w:rPr>
        <w:lastRenderedPageBreak/>
        <w:drawing>
          <wp:inline distT="0" distB="0" distL="0" distR="0" wp14:anchorId="70EDF623" wp14:editId="74088C48">
            <wp:extent cx="6120000" cy="2061250"/>
            <wp:effectExtent l="19050" t="19050" r="14605" b="1524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0612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87F51" w:rsidRPr="00D952FE" w:rsidRDefault="00D87F51" w:rsidP="00D87F51">
      <w:pPr>
        <w:pStyle w:val="a7"/>
        <w:ind w:leftChars="0" w:left="600"/>
        <w:rPr>
          <w:rFonts w:ascii="Times New Roman" w:hAnsi="Times New Roman"/>
          <w:szCs w:val="24"/>
        </w:rPr>
      </w:pPr>
      <w:r w:rsidRPr="00D952FE">
        <w:rPr>
          <w:rFonts w:ascii="Times New Roman" w:hAnsi="Times New Roman"/>
          <w:szCs w:val="24"/>
        </w:rPr>
        <w:t>(Account and password of WISE-PaaS portal SCADA)</w:t>
      </w:r>
    </w:p>
    <w:p w:rsidR="00D87F51" w:rsidRPr="00D952FE" w:rsidRDefault="00D87F51" w:rsidP="00284CBA">
      <w:pPr>
        <w:pStyle w:val="a7"/>
        <w:ind w:leftChars="0" w:left="600"/>
        <w:rPr>
          <w:rFonts w:ascii="Times New Roman" w:hAnsi="Times New Roman"/>
          <w:szCs w:val="24"/>
        </w:rPr>
      </w:pPr>
    </w:p>
    <w:p w:rsidR="00F658DF" w:rsidRPr="00D952FE" w:rsidRDefault="00F658DF" w:rsidP="00F658DF">
      <w:pPr>
        <w:ind w:left="240"/>
        <w:rPr>
          <w:szCs w:val="24"/>
        </w:rPr>
      </w:pPr>
    </w:p>
    <w:p w:rsidR="00D87F51" w:rsidRPr="00D952FE" w:rsidRDefault="00D87F51" w:rsidP="00F658DF">
      <w:pPr>
        <w:ind w:left="240"/>
        <w:rPr>
          <w:szCs w:val="24"/>
        </w:rPr>
      </w:pPr>
    </w:p>
    <w:p w:rsidR="00F658DF" w:rsidRPr="00D952FE" w:rsidRDefault="00F658DF" w:rsidP="00F658DF">
      <w:pPr>
        <w:ind w:left="240"/>
        <w:rPr>
          <w:b/>
          <w:szCs w:val="24"/>
          <w:u w:val="single"/>
        </w:rPr>
      </w:pPr>
      <w:r w:rsidRPr="00D952FE">
        <w:rPr>
          <w:b/>
          <w:szCs w:val="24"/>
          <w:u w:val="single"/>
        </w:rPr>
        <w:t>Results</w:t>
      </w:r>
    </w:p>
    <w:p w:rsidR="00F658DF" w:rsidRPr="00D952FE" w:rsidRDefault="00F658DF" w:rsidP="00F658DF">
      <w:pPr>
        <w:pStyle w:val="a7"/>
        <w:numPr>
          <w:ilvl w:val="0"/>
          <w:numId w:val="19"/>
        </w:numPr>
        <w:ind w:leftChars="0"/>
        <w:rPr>
          <w:rFonts w:ascii="Times New Roman" w:hAnsi="Times New Roman"/>
          <w:szCs w:val="24"/>
        </w:rPr>
      </w:pPr>
      <w:r w:rsidRPr="00D952FE">
        <w:rPr>
          <w:rFonts w:ascii="Times New Roman" w:hAnsi="Times New Roman"/>
          <w:szCs w:val="24"/>
        </w:rPr>
        <w:t>WISE-PaaS receives data from ADAM-3600 every 5 seconds.</w:t>
      </w:r>
    </w:p>
    <w:p w:rsidR="00F658DF" w:rsidRPr="00D952FE" w:rsidRDefault="00B53F9D" w:rsidP="00F658DF">
      <w:pPr>
        <w:ind w:left="240"/>
        <w:rPr>
          <w:szCs w:val="24"/>
        </w:rPr>
      </w:pPr>
      <w:r w:rsidRPr="00D952FE">
        <w:rPr>
          <w:noProof/>
        </w:rPr>
        <w:drawing>
          <wp:inline distT="0" distB="0" distL="0" distR="0" wp14:anchorId="5ABB273D" wp14:editId="34810F4A">
            <wp:extent cx="6120000" cy="3844125"/>
            <wp:effectExtent l="19050" t="19050" r="14605" b="2349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8441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87F51" w:rsidRPr="00D952FE" w:rsidRDefault="00D87F51" w:rsidP="00F658DF">
      <w:pPr>
        <w:ind w:left="240"/>
        <w:rPr>
          <w:szCs w:val="24"/>
        </w:rPr>
      </w:pPr>
    </w:p>
    <w:p w:rsidR="00D87F51" w:rsidRPr="00D952FE" w:rsidRDefault="00B53F9D" w:rsidP="00B53F9D">
      <w:pPr>
        <w:pStyle w:val="a7"/>
        <w:numPr>
          <w:ilvl w:val="0"/>
          <w:numId w:val="19"/>
        </w:numPr>
        <w:ind w:leftChars="0"/>
        <w:rPr>
          <w:rFonts w:ascii="Times New Roman" w:hAnsi="Times New Roman"/>
          <w:szCs w:val="24"/>
        </w:rPr>
      </w:pPr>
      <w:r w:rsidRPr="00D952FE">
        <w:rPr>
          <w:rFonts w:ascii="Times New Roman" w:hAnsi="Times New Roman"/>
          <w:szCs w:val="24"/>
        </w:rPr>
        <w:t>Cannot receive data from ADAM-3600 after cut the Ethernet cable.</w:t>
      </w:r>
    </w:p>
    <w:p w:rsidR="00B53F9D" w:rsidRPr="00D952FE" w:rsidRDefault="00B53F9D" w:rsidP="00B53F9D">
      <w:pPr>
        <w:pStyle w:val="a7"/>
        <w:ind w:leftChars="0" w:left="600"/>
        <w:rPr>
          <w:rFonts w:ascii="Times New Roman" w:hAnsi="Times New Roman"/>
          <w:szCs w:val="24"/>
        </w:rPr>
      </w:pPr>
      <w:r w:rsidRPr="00D952FE">
        <w:rPr>
          <w:rFonts w:ascii="Times New Roman" w:hAnsi="Times New Roman"/>
          <w:szCs w:val="24"/>
        </w:rPr>
        <w:t xml:space="preserve">Timing: 18:14 ~ </w:t>
      </w:r>
    </w:p>
    <w:p w:rsidR="00431E10" w:rsidRPr="00D952FE" w:rsidRDefault="00B53F9D" w:rsidP="00431E10">
      <w:pPr>
        <w:ind w:left="240"/>
        <w:rPr>
          <w:szCs w:val="24"/>
        </w:rPr>
      </w:pPr>
      <w:r w:rsidRPr="00D952FE">
        <w:rPr>
          <w:noProof/>
        </w:rPr>
        <w:lastRenderedPageBreak/>
        <w:drawing>
          <wp:inline distT="0" distB="0" distL="0" distR="0">
            <wp:extent cx="6120130" cy="3894067"/>
            <wp:effectExtent l="19050" t="19050" r="13970" b="11430"/>
            <wp:docPr id="13" name="圖片 13" descr="C:\Users\HALEY~1.CHA\AppData\Local\Temp\SNAGHTML11913d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LEY~1.CHA\AppData\Local\Temp\SNAGHTML11913d2a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940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31E10" w:rsidRPr="00D952FE" w:rsidRDefault="00431E10" w:rsidP="00D87F51">
      <w:pPr>
        <w:pStyle w:val="a7"/>
        <w:numPr>
          <w:ilvl w:val="0"/>
          <w:numId w:val="19"/>
        </w:numPr>
        <w:ind w:leftChars="0"/>
        <w:rPr>
          <w:rFonts w:ascii="Times New Roman" w:hAnsi="Times New Roman"/>
          <w:szCs w:val="24"/>
        </w:rPr>
      </w:pPr>
      <w:r w:rsidRPr="00D952FE">
        <w:rPr>
          <w:rFonts w:ascii="Times New Roman" w:hAnsi="Times New Roman"/>
          <w:szCs w:val="24"/>
        </w:rPr>
        <w:t>The results of resume broken data</w:t>
      </w:r>
      <w:r w:rsidR="00580066" w:rsidRPr="00D952FE">
        <w:rPr>
          <w:rFonts w:ascii="Times New Roman" w:hAnsi="Times New Roman"/>
          <w:szCs w:val="24"/>
        </w:rPr>
        <w:t xml:space="preserve"> after reconnect the Ethernet cable at 18:23</w:t>
      </w:r>
    </w:p>
    <w:p w:rsidR="00580066" w:rsidRPr="00D952FE" w:rsidRDefault="00580066" w:rsidP="00580066">
      <w:pPr>
        <w:pStyle w:val="a7"/>
        <w:ind w:leftChars="0" w:left="600"/>
        <w:rPr>
          <w:rFonts w:ascii="Times New Roman" w:hAnsi="Times New Roman"/>
          <w:szCs w:val="24"/>
        </w:rPr>
      </w:pPr>
      <w:r w:rsidRPr="00D952FE">
        <w:rPr>
          <w:rFonts w:ascii="Times New Roman" w:hAnsi="Times New Roman"/>
          <w:szCs w:val="24"/>
        </w:rPr>
        <w:t>Timing: 18:14 ~ 18:24</w:t>
      </w:r>
    </w:p>
    <w:p w:rsidR="00580066" w:rsidRPr="00D952FE" w:rsidRDefault="00580066" w:rsidP="00580066">
      <w:pPr>
        <w:ind w:left="240"/>
        <w:rPr>
          <w:szCs w:val="24"/>
        </w:rPr>
      </w:pPr>
      <w:r w:rsidRPr="00D952FE">
        <w:rPr>
          <w:noProof/>
        </w:rPr>
        <w:drawing>
          <wp:inline distT="0" distB="0" distL="0" distR="0" wp14:anchorId="262086A0" wp14:editId="48D96484">
            <wp:extent cx="6120000" cy="3991458"/>
            <wp:effectExtent l="19050" t="19050" r="14605" b="2857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99145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80066" w:rsidRPr="00D952FE" w:rsidRDefault="00580066" w:rsidP="00580066">
      <w:pPr>
        <w:rPr>
          <w:szCs w:val="24"/>
        </w:rPr>
      </w:pPr>
      <w:r w:rsidRPr="00D952FE">
        <w:rPr>
          <w:noProof/>
        </w:rPr>
        <w:lastRenderedPageBreak/>
        <w:drawing>
          <wp:inline distT="0" distB="0" distL="0" distR="0" wp14:anchorId="69216CAA" wp14:editId="425298E3">
            <wp:extent cx="6120000" cy="2611624"/>
            <wp:effectExtent l="19050" t="19050" r="14605" b="1778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6116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80066" w:rsidRPr="00D952FE" w:rsidRDefault="00580066" w:rsidP="00580066">
      <w:pPr>
        <w:rPr>
          <w:szCs w:val="24"/>
        </w:rPr>
      </w:pPr>
      <w:r w:rsidRPr="00D952FE">
        <w:rPr>
          <w:szCs w:val="24"/>
        </w:rPr>
        <w:t>(Detail of the resume messages.)</w:t>
      </w:r>
      <w:bookmarkEnd w:id="0"/>
    </w:p>
    <w:sectPr w:rsidR="00580066" w:rsidRPr="00D952FE" w:rsidSect="00824B43">
      <w:headerReference w:type="even" r:id="rId27"/>
      <w:headerReference w:type="default" r:id="rId28"/>
      <w:footerReference w:type="default" r:id="rId29"/>
      <w:headerReference w:type="first" r:id="rId30"/>
      <w:pgSz w:w="11906" w:h="16838"/>
      <w:pgMar w:top="1134" w:right="1134" w:bottom="1134" w:left="1134" w:header="454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74C1" w:rsidRDefault="007674C1">
      <w:r>
        <w:separator/>
      </w:r>
    </w:p>
  </w:endnote>
  <w:endnote w:type="continuationSeparator" w:id="0">
    <w:p w:rsidR="007674C1" w:rsidRDefault="007674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default"/>
    <w:sig w:usb0="00000000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altName w:val="Leelawadee UI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928" w:rsidRDefault="00252F7D" w:rsidP="00795928">
    <w:pPr>
      <w:pStyle w:val="a5"/>
      <w:tabs>
        <w:tab w:val="clear" w:pos="4153"/>
        <w:tab w:val="clear" w:pos="8306"/>
        <w:tab w:val="center" w:pos="4820"/>
        <w:tab w:val="right" w:pos="9639"/>
      </w:tabs>
    </w:pPr>
    <w:r>
      <w:rPr>
        <w:rFonts w:hint="eastAsia"/>
      </w:rPr>
      <w:tab/>
    </w:r>
    <w:r>
      <w:fldChar w:fldCharType="begin"/>
    </w:r>
    <w:r>
      <w:instrText>PAGE   \* MERGEFORMAT</w:instrText>
    </w:r>
    <w:r>
      <w:fldChar w:fldCharType="separate"/>
    </w:r>
    <w:r w:rsidR="00D952FE">
      <w:rPr>
        <w:noProof/>
      </w:rPr>
      <w:t>7</w:t>
    </w:r>
    <w:r>
      <w:fldChar w:fldCharType="end"/>
    </w:r>
    <w:r>
      <w:rPr>
        <w:rFonts w:hint="eastAsia"/>
      </w:rPr>
      <w:tab/>
    </w:r>
  </w:p>
  <w:p w:rsidR="00795928" w:rsidRDefault="00252F7D" w:rsidP="00795928">
    <w:pPr>
      <w:pStyle w:val="a5"/>
      <w:tabs>
        <w:tab w:val="clear" w:pos="4153"/>
        <w:tab w:val="clear" w:pos="8306"/>
        <w:tab w:val="center" w:pos="4820"/>
        <w:tab w:val="right" w:pos="10206"/>
      </w:tabs>
    </w:pPr>
    <w:r>
      <w:rPr>
        <w:rFonts w:hint="eastAsia"/>
      </w:rPr>
      <w:tab/>
    </w:r>
  </w:p>
  <w:p w:rsidR="00824B43" w:rsidRPr="00795928" w:rsidRDefault="007674C1" w:rsidP="0079592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74C1" w:rsidRDefault="007674C1">
      <w:r>
        <w:separator/>
      </w:r>
    </w:p>
  </w:footnote>
  <w:footnote w:type="continuationSeparator" w:id="0">
    <w:p w:rsidR="007674C1" w:rsidRDefault="007674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2FA4" w:rsidRDefault="007674C1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40719" o:spid="_x0000_s2050" type="#_x0000_t136" style="position:absolute;margin-left:0;margin-top:0;width:555.9pt;height:123.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ADVANTEC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0648" w:rsidRDefault="007674C1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40720" o:spid="_x0000_s2051" type="#_x0000_t136" style="position:absolute;margin-left:0;margin-top:0;width:555.9pt;height:123.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ADVANTECH"/>
          <w10:wrap anchorx="margin" anchory="margin"/>
        </v:shape>
      </w:pict>
    </w:r>
    <w:r w:rsidR="00300A13">
      <w:rPr>
        <w:noProof/>
      </w:rPr>
      <w:drawing>
        <wp:inline distT="0" distB="0" distL="0" distR="0" wp14:anchorId="7E408C4A" wp14:editId="0D52E813">
          <wp:extent cx="3619500" cy="333375"/>
          <wp:effectExtent l="0" t="0" r="0" b="9525"/>
          <wp:docPr id="2" name="圖片 2" descr="描述: CIS_Advantech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10" descr="描述: CIS_Advantech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2FA4" w:rsidRDefault="007674C1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40718" o:spid="_x0000_s2049" type="#_x0000_t136" style="position:absolute;margin-left:0;margin-top:0;width:555.9pt;height:123.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ADVANTECH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91D62"/>
    <w:multiLevelType w:val="hybridMultilevel"/>
    <w:tmpl w:val="DC844F9E"/>
    <w:lvl w:ilvl="0" w:tplc="B8F296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1084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DCAE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C856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AE35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524C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7254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8244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C62D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DB2153C"/>
    <w:multiLevelType w:val="hybridMultilevel"/>
    <w:tmpl w:val="8A2A12E6"/>
    <w:lvl w:ilvl="0" w:tplc="726E69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3C8A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5639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FCB3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DEC0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0EC8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36F3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0A7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4A11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EC12BB9"/>
    <w:multiLevelType w:val="hybridMultilevel"/>
    <w:tmpl w:val="3404CD3E"/>
    <w:lvl w:ilvl="0" w:tplc="49220D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4E96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26A6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98C2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66A3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260C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D4CE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9E77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08FA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0A53ACE"/>
    <w:multiLevelType w:val="hybridMultilevel"/>
    <w:tmpl w:val="E4982E48"/>
    <w:lvl w:ilvl="0" w:tplc="860CF80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4" w15:restartNumberingAfterBreak="0">
    <w:nsid w:val="10F41874"/>
    <w:multiLevelType w:val="hybridMultilevel"/>
    <w:tmpl w:val="6526EB30"/>
    <w:lvl w:ilvl="0" w:tplc="4C525DF6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145E1873"/>
    <w:multiLevelType w:val="multilevel"/>
    <w:tmpl w:val="6FD83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A94D6B"/>
    <w:multiLevelType w:val="hybridMultilevel"/>
    <w:tmpl w:val="986628BC"/>
    <w:lvl w:ilvl="0" w:tplc="FA9E3A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7EB1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4C21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28FB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BEEB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9EDB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A41A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FCC2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90A3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3400665"/>
    <w:multiLevelType w:val="multilevel"/>
    <w:tmpl w:val="56D495B8"/>
    <w:lvl w:ilvl="0">
      <w:start w:val="1"/>
      <w:numFmt w:val="decimal"/>
      <w:lvlText w:val="%1."/>
      <w:lvlJc w:val="left"/>
      <w:pPr>
        <w:ind w:left="360" w:hanging="360"/>
      </w:pPr>
      <w:rPr>
        <w:rFonts w:ascii="DengXian" w:hAnsi="DengXian"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49167E8"/>
    <w:multiLevelType w:val="hybridMultilevel"/>
    <w:tmpl w:val="184EA9E6"/>
    <w:lvl w:ilvl="0" w:tplc="4C525DF6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 w15:restartNumberingAfterBreak="0">
    <w:nsid w:val="36924040"/>
    <w:multiLevelType w:val="multilevel"/>
    <w:tmpl w:val="4AAE7D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7FD2966"/>
    <w:multiLevelType w:val="hybridMultilevel"/>
    <w:tmpl w:val="F19A3F46"/>
    <w:lvl w:ilvl="0" w:tplc="D1A2D2DC">
      <w:start w:val="1"/>
      <w:numFmt w:val="decimal"/>
      <w:lvlText w:val="%1."/>
      <w:lvlJc w:val="left"/>
      <w:pPr>
        <w:ind w:left="360" w:hanging="360"/>
      </w:pPr>
      <w:rPr>
        <w:rFonts w:ascii="DengXian" w:hAnsi="DengXian" w:hint="default"/>
        <w:color w:val="1F497D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DCE3848"/>
    <w:multiLevelType w:val="hybridMultilevel"/>
    <w:tmpl w:val="C62AE6A2"/>
    <w:lvl w:ilvl="0" w:tplc="0BA4DC5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2" w15:restartNumberingAfterBreak="0">
    <w:nsid w:val="3E3D7CD2"/>
    <w:multiLevelType w:val="multilevel"/>
    <w:tmpl w:val="8EF6D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72229BC"/>
    <w:multiLevelType w:val="hybridMultilevel"/>
    <w:tmpl w:val="8DCC5D70"/>
    <w:lvl w:ilvl="0" w:tplc="0409001B">
      <w:start w:val="1"/>
      <w:numFmt w:val="lowerRoman"/>
      <w:lvlText w:val="%1."/>
      <w:lvlJc w:val="righ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41274A2"/>
    <w:multiLevelType w:val="hybridMultilevel"/>
    <w:tmpl w:val="6526EB30"/>
    <w:lvl w:ilvl="0" w:tplc="4C525DF6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 w15:restartNumberingAfterBreak="0">
    <w:nsid w:val="615709AF"/>
    <w:multiLevelType w:val="hybridMultilevel"/>
    <w:tmpl w:val="8E5A89DC"/>
    <w:lvl w:ilvl="0" w:tplc="FED26C6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6C276252"/>
    <w:multiLevelType w:val="multilevel"/>
    <w:tmpl w:val="B282D4C0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2."/>
      <w:lvlJc w:val="left"/>
      <w:pPr>
        <w:ind w:left="992" w:hanging="567"/>
      </w:pPr>
      <w:rPr>
        <w:rFonts w:ascii="DengXian" w:hAnsi="DengXian" w:hint="default"/>
        <w:color w:val="auto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7" w15:restartNumberingAfterBreak="0">
    <w:nsid w:val="6EF44B63"/>
    <w:multiLevelType w:val="hybridMultilevel"/>
    <w:tmpl w:val="C988DB22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5">
      <w:start w:val="1"/>
      <w:numFmt w:val="bullet"/>
      <w:lvlText w:val="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758F315D"/>
    <w:multiLevelType w:val="hybridMultilevel"/>
    <w:tmpl w:val="9162F024"/>
    <w:lvl w:ilvl="0" w:tplc="BBB249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5B330B2"/>
    <w:multiLevelType w:val="hybridMultilevel"/>
    <w:tmpl w:val="9794774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3"/>
  </w:num>
  <w:num w:numId="4">
    <w:abstractNumId w:val="18"/>
  </w:num>
  <w:num w:numId="5">
    <w:abstractNumId w:val="9"/>
  </w:num>
  <w:num w:numId="6">
    <w:abstractNumId w:val="5"/>
  </w:num>
  <w:num w:numId="7">
    <w:abstractNumId w:val="12"/>
  </w:num>
  <w:num w:numId="8">
    <w:abstractNumId w:val="7"/>
  </w:num>
  <w:num w:numId="9">
    <w:abstractNumId w:val="19"/>
  </w:num>
  <w:num w:numId="10">
    <w:abstractNumId w:val="10"/>
  </w:num>
  <w:num w:numId="11">
    <w:abstractNumId w:val="13"/>
  </w:num>
  <w:num w:numId="12">
    <w:abstractNumId w:val="16"/>
  </w:num>
  <w:num w:numId="13">
    <w:abstractNumId w:val="15"/>
  </w:num>
  <w:num w:numId="14">
    <w:abstractNumId w:val="1"/>
  </w:num>
  <w:num w:numId="15">
    <w:abstractNumId w:val="2"/>
  </w:num>
  <w:num w:numId="16">
    <w:abstractNumId w:val="0"/>
  </w:num>
  <w:num w:numId="17">
    <w:abstractNumId w:val="6"/>
  </w:num>
  <w:num w:numId="18">
    <w:abstractNumId w:val="14"/>
  </w:num>
  <w:num w:numId="19">
    <w:abstractNumId w:val="8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A13"/>
    <w:rsid w:val="00000166"/>
    <w:rsid w:val="00015A59"/>
    <w:rsid w:val="00025896"/>
    <w:rsid w:val="000303CF"/>
    <w:rsid w:val="00031857"/>
    <w:rsid w:val="00043E34"/>
    <w:rsid w:val="000453F0"/>
    <w:rsid w:val="00057BB1"/>
    <w:rsid w:val="00061642"/>
    <w:rsid w:val="000726D5"/>
    <w:rsid w:val="000874E4"/>
    <w:rsid w:val="00094ADC"/>
    <w:rsid w:val="00097117"/>
    <w:rsid w:val="000A40DB"/>
    <w:rsid w:val="000B1A73"/>
    <w:rsid w:val="000B6913"/>
    <w:rsid w:val="000B6DFC"/>
    <w:rsid w:val="000C7862"/>
    <w:rsid w:val="000C78FE"/>
    <w:rsid w:val="000D0CFB"/>
    <w:rsid w:val="000D35BA"/>
    <w:rsid w:val="000E3297"/>
    <w:rsid w:val="000E473C"/>
    <w:rsid w:val="000F3AE6"/>
    <w:rsid w:val="00100478"/>
    <w:rsid w:val="00101237"/>
    <w:rsid w:val="00105709"/>
    <w:rsid w:val="001079FE"/>
    <w:rsid w:val="00112FDB"/>
    <w:rsid w:val="0011568E"/>
    <w:rsid w:val="00125170"/>
    <w:rsid w:val="00126EAB"/>
    <w:rsid w:val="00130071"/>
    <w:rsid w:val="00133A05"/>
    <w:rsid w:val="00142F4F"/>
    <w:rsid w:val="0015417B"/>
    <w:rsid w:val="00155EF9"/>
    <w:rsid w:val="00157CD7"/>
    <w:rsid w:val="001606C6"/>
    <w:rsid w:val="001619CD"/>
    <w:rsid w:val="00170D8C"/>
    <w:rsid w:val="00173383"/>
    <w:rsid w:val="0017717A"/>
    <w:rsid w:val="0019127D"/>
    <w:rsid w:val="00191A53"/>
    <w:rsid w:val="001B4459"/>
    <w:rsid w:val="001B64AF"/>
    <w:rsid w:val="001C261B"/>
    <w:rsid w:val="001C379B"/>
    <w:rsid w:val="001D0513"/>
    <w:rsid w:val="001D7AF2"/>
    <w:rsid w:val="001F4816"/>
    <w:rsid w:val="001F692F"/>
    <w:rsid w:val="00205598"/>
    <w:rsid w:val="00206612"/>
    <w:rsid w:val="002108FA"/>
    <w:rsid w:val="00210C44"/>
    <w:rsid w:val="002114F1"/>
    <w:rsid w:val="00215C40"/>
    <w:rsid w:val="00221676"/>
    <w:rsid w:val="002228D3"/>
    <w:rsid w:val="00226E42"/>
    <w:rsid w:val="002408F9"/>
    <w:rsid w:val="002450C6"/>
    <w:rsid w:val="00252F7D"/>
    <w:rsid w:val="00257810"/>
    <w:rsid w:val="002753EB"/>
    <w:rsid w:val="0028116F"/>
    <w:rsid w:val="00281335"/>
    <w:rsid w:val="00282C16"/>
    <w:rsid w:val="00283F4D"/>
    <w:rsid w:val="00284CBA"/>
    <w:rsid w:val="00291D58"/>
    <w:rsid w:val="0029237E"/>
    <w:rsid w:val="00296276"/>
    <w:rsid w:val="00296570"/>
    <w:rsid w:val="002A1CB3"/>
    <w:rsid w:val="002A2281"/>
    <w:rsid w:val="002B07A2"/>
    <w:rsid w:val="002B26B4"/>
    <w:rsid w:val="002B33AF"/>
    <w:rsid w:val="002B46CB"/>
    <w:rsid w:val="002D0501"/>
    <w:rsid w:val="002F3836"/>
    <w:rsid w:val="002F568E"/>
    <w:rsid w:val="0030034D"/>
    <w:rsid w:val="00300A13"/>
    <w:rsid w:val="0030186C"/>
    <w:rsid w:val="00303D43"/>
    <w:rsid w:val="003116E3"/>
    <w:rsid w:val="00313F19"/>
    <w:rsid w:val="00314302"/>
    <w:rsid w:val="00315319"/>
    <w:rsid w:val="003207A8"/>
    <w:rsid w:val="0033425A"/>
    <w:rsid w:val="00335AAC"/>
    <w:rsid w:val="00336957"/>
    <w:rsid w:val="00337450"/>
    <w:rsid w:val="00347F84"/>
    <w:rsid w:val="0035763C"/>
    <w:rsid w:val="0037099D"/>
    <w:rsid w:val="003745DE"/>
    <w:rsid w:val="00381D13"/>
    <w:rsid w:val="00390327"/>
    <w:rsid w:val="0039380B"/>
    <w:rsid w:val="00395740"/>
    <w:rsid w:val="003A3854"/>
    <w:rsid w:val="003A3C62"/>
    <w:rsid w:val="003A744B"/>
    <w:rsid w:val="003B09F8"/>
    <w:rsid w:val="003B768D"/>
    <w:rsid w:val="003D235E"/>
    <w:rsid w:val="003D3B19"/>
    <w:rsid w:val="003D5758"/>
    <w:rsid w:val="004027E7"/>
    <w:rsid w:val="00407C10"/>
    <w:rsid w:val="0042033E"/>
    <w:rsid w:val="004264E4"/>
    <w:rsid w:val="00431E10"/>
    <w:rsid w:val="004379F6"/>
    <w:rsid w:val="00445413"/>
    <w:rsid w:val="00457D5D"/>
    <w:rsid w:val="00474443"/>
    <w:rsid w:val="004840BC"/>
    <w:rsid w:val="0049260D"/>
    <w:rsid w:val="00494043"/>
    <w:rsid w:val="004A2DEE"/>
    <w:rsid w:val="004A3F1A"/>
    <w:rsid w:val="004C6F5A"/>
    <w:rsid w:val="004D1004"/>
    <w:rsid w:val="004D230B"/>
    <w:rsid w:val="004D375B"/>
    <w:rsid w:val="004D38BC"/>
    <w:rsid w:val="004E02A4"/>
    <w:rsid w:val="004E7ECB"/>
    <w:rsid w:val="004F3108"/>
    <w:rsid w:val="00517665"/>
    <w:rsid w:val="00520774"/>
    <w:rsid w:val="00544905"/>
    <w:rsid w:val="00550EEE"/>
    <w:rsid w:val="00552EEC"/>
    <w:rsid w:val="00561CDD"/>
    <w:rsid w:val="005764AF"/>
    <w:rsid w:val="00580066"/>
    <w:rsid w:val="0058162C"/>
    <w:rsid w:val="005A554D"/>
    <w:rsid w:val="005B1990"/>
    <w:rsid w:val="005B412B"/>
    <w:rsid w:val="005C06A4"/>
    <w:rsid w:val="005F035F"/>
    <w:rsid w:val="005F1FF2"/>
    <w:rsid w:val="00615F73"/>
    <w:rsid w:val="006210C6"/>
    <w:rsid w:val="00622680"/>
    <w:rsid w:val="0062777B"/>
    <w:rsid w:val="0063489A"/>
    <w:rsid w:val="00644E3E"/>
    <w:rsid w:val="00645548"/>
    <w:rsid w:val="0064559D"/>
    <w:rsid w:val="006476BF"/>
    <w:rsid w:val="00660CD1"/>
    <w:rsid w:val="00662FAD"/>
    <w:rsid w:val="00664530"/>
    <w:rsid w:val="00664D39"/>
    <w:rsid w:val="00681F0A"/>
    <w:rsid w:val="006920C9"/>
    <w:rsid w:val="006946D9"/>
    <w:rsid w:val="00695653"/>
    <w:rsid w:val="006A0951"/>
    <w:rsid w:val="006A1CF9"/>
    <w:rsid w:val="006A2A07"/>
    <w:rsid w:val="006A3B80"/>
    <w:rsid w:val="006A7018"/>
    <w:rsid w:val="006C058F"/>
    <w:rsid w:val="006D0DE2"/>
    <w:rsid w:val="006D53C8"/>
    <w:rsid w:val="006D5C31"/>
    <w:rsid w:val="006E0816"/>
    <w:rsid w:val="006E10E0"/>
    <w:rsid w:val="006E611B"/>
    <w:rsid w:val="006F43E1"/>
    <w:rsid w:val="00702508"/>
    <w:rsid w:val="00722DAB"/>
    <w:rsid w:val="00731EA3"/>
    <w:rsid w:val="007339CB"/>
    <w:rsid w:val="00747350"/>
    <w:rsid w:val="007637E0"/>
    <w:rsid w:val="0076455B"/>
    <w:rsid w:val="0076715A"/>
    <w:rsid w:val="007674C1"/>
    <w:rsid w:val="00791CD9"/>
    <w:rsid w:val="00794570"/>
    <w:rsid w:val="007A0F9F"/>
    <w:rsid w:val="007A2972"/>
    <w:rsid w:val="007A3023"/>
    <w:rsid w:val="007A5E8B"/>
    <w:rsid w:val="007B37EE"/>
    <w:rsid w:val="007B3FA9"/>
    <w:rsid w:val="007B5B52"/>
    <w:rsid w:val="007C136B"/>
    <w:rsid w:val="007C6049"/>
    <w:rsid w:val="007E1224"/>
    <w:rsid w:val="007F29CB"/>
    <w:rsid w:val="007F2C27"/>
    <w:rsid w:val="007F4F20"/>
    <w:rsid w:val="008004B1"/>
    <w:rsid w:val="00801387"/>
    <w:rsid w:val="0082445F"/>
    <w:rsid w:val="008365AD"/>
    <w:rsid w:val="00851EA2"/>
    <w:rsid w:val="00854CB4"/>
    <w:rsid w:val="00857E13"/>
    <w:rsid w:val="008631C9"/>
    <w:rsid w:val="0086573E"/>
    <w:rsid w:val="00866D77"/>
    <w:rsid w:val="008676F2"/>
    <w:rsid w:val="00872CD8"/>
    <w:rsid w:val="00884419"/>
    <w:rsid w:val="008A4697"/>
    <w:rsid w:val="008A52D8"/>
    <w:rsid w:val="008C439F"/>
    <w:rsid w:val="008D009B"/>
    <w:rsid w:val="008D23B0"/>
    <w:rsid w:val="008E7A53"/>
    <w:rsid w:val="00902757"/>
    <w:rsid w:val="00903FD3"/>
    <w:rsid w:val="00910DEF"/>
    <w:rsid w:val="00925398"/>
    <w:rsid w:val="00930F58"/>
    <w:rsid w:val="00947F19"/>
    <w:rsid w:val="0095196E"/>
    <w:rsid w:val="00954470"/>
    <w:rsid w:val="009557A8"/>
    <w:rsid w:val="00964B00"/>
    <w:rsid w:val="009662D4"/>
    <w:rsid w:val="009800FF"/>
    <w:rsid w:val="009B01C5"/>
    <w:rsid w:val="009B5404"/>
    <w:rsid w:val="009B5CB1"/>
    <w:rsid w:val="009B742C"/>
    <w:rsid w:val="009C02FD"/>
    <w:rsid w:val="009C5268"/>
    <w:rsid w:val="009D037C"/>
    <w:rsid w:val="009D35AA"/>
    <w:rsid w:val="009E0099"/>
    <w:rsid w:val="009E1CC3"/>
    <w:rsid w:val="00A04A28"/>
    <w:rsid w:val="00A04CF4"/>
    <w:rsid w:val="00A10F7B"/>
    <w:rsid w:val="00A11E0D"/>
    <w:rsid w:val="00A1414E"/>
    <w:rsid w:val="00A219AC"/>
    <w:rsid w:val="00A369AF"/>
    <w:rsid w:val="00A37DAA"/>
    <w:rsid w:val="00A4126B"/>
    <w:rsid w:val="00A4304F"/>
    <w:rsid w:val="00A459A4"/>
    <w:rsid w:val="00A51D19"/>
    <w:rsid w:val="00A51D5E"/>
    <w:rsid w:val="00A547D1"/>
    <w:rsid w:val="00A638EF"/>
    <w:rsid w:val="00A64856"/>
    <w:rsid w:val="00A70A18"/>
    <w:rsid w:val="00A82B09"/>
    <w:rsid w:val="00A910E9"/>
    <w:rsid w:val="00AA138F"/>
    <w:rsid w:val="00AA3D42"/>
    <w:rsid w:val="00AB3B68"/>
    <w:rsid w:val="00AF6835"/>
    <w:rsid w:val="00AF78A3"/>
    <w:rsid w:val="00B028F4"/>
    <w:rsid w:val="00B07C12"/>
    <w:rsid w:val="00B15C2F"/>
    <w:rsid w:val="00B1633F"/>
    <w:rsid w:val="00B16359"/>
    <w:rsid w:val="00B25FBC"/>
    <w:rsid w:val="00B307DD"/>
    <w:rsid w:val="00B31437"/>
    <w:rsid w:val="00B4028C"/>
    <w:rsid w:val="00B40DED"/>
    <w:rsid w:val="00B41AE2"/>
    <w:rsid w:val="00B53F9D"/>
    <w:rsid w:val="00B611D5"/>
    <w:rsid w:val="00B73E24"/>
    <w:rsid w:val="00B74B4E"/>
    <w:rsid w:val="00B75EA5"/>
    <w:rsid w:val="00B8266B"/>
    <w:rsid w:val="00B9239F"/>
    <w:rsid w:val="00B92C9F"/>
    <w:rsid w:val="00BB0F92"/>
    <w:rsid w:val="00BC270A"/>
    <w:rsid w:val="00BD64E3"/>
    <w:rsid w:val="00BE1DDD"/>
    <w:rsid w:val="00BE2273"/>
    <w:rsid w:val="00BE3544"/>
    <w:rsid w:val="00BF6434"/>
    <w:rsid w:val="00C15950"/>
    <w:rsid w:val="00C16C5D"/>
    <w:rsid w:val="00C1761A"/>
    <w:rsid w:val="00C20E49"/>
    <w:rsid w:val="00C232CE"/>
    <w:rsid w:val="00C240C0"/>
    <w:rsid w:val="00C25158"/>
    <w:rsid w:val="00C261EA"/>
    <w:rsid w:val="00C334C2"/>
    <w:rsid w:val="00C60FC8"/>
    <w:rsid w:val="00C63FB3"/>
    <w:rsid w:val="00C66509"/>
    <w:rsid w:val="00C7002D"/>
    <w:rsid w:val="00C72790"/>
    <w:rsid w:val="00C8644C"/>
    <w:rsid w:val="00C9279B"/>
    <w:rsid w:val="00C92A05"/>
    <w:rsid w:val="00CA09F0"/>
    <w:rsid w:val="00CA5A68"/>
    <w:rsid w:val="00CA5C6D"/>
    <w:rsid w:val="00CB1D3D"/>
    <w:rsid w:val="00CD7C53"/>
    <w:rsid w:val="00CE4309"/>
    <w:rsid w:val="00CE5D16"/>
    <w:rsid w:val="00D07924"/>
    <w:rsid w:val="00D11F52"/>
    <w:rsid w:val="00D21330"/>
    <w:rsid w:val="00D3326B"/>
    <w:rsid w:val="00D33E27"/>
    <w:rsid w:val="00D41641"/>
    <w:rsid w:val="00D46FCE"/>
    <w:rsid w:val="00D474D2"/>
    <w:rsid w:val="00D55BC7"/>
    <w:rsid w:val="00D763EF"/>
    <w:rsid w:val="00D84906"/>
    <w:rsid w:val="00D87F51"/>
    <w:rsid w:val="00D917D9"/>
    <w:rsid w:val="00D952FE"/>
    <w:rsid w:val="00D97BA5"/>
    <w:rsid w:val="00DE4BCE"/>
    <w:rsid w:val="00DF151C"/>
    <w:rsid w:val="00E017FF"/>
    <w:rsid w:val="00E16A72"/>
    <w:rsid w:val="00E173D3"/>
    <w:rsid w:val="00E26159"/>
    <w:rsid w:val="00E27B1C"/>
    <w:rsid w:val="00E30D38"/>
    <w:rsid w:val="00E327AC"/>
    <w:rsid w:val="00E3318F"/>
    <w:rsid w:val="00E33A3A"/>
    <w:rsid w:val="00E3535B"/>
    <w:rsid w:val="00E407D9"/>
    <w:rsid w:val="00E43830"/>
    <w:rsid w:val="00E510DE"/>
    <w:rsid w:val="00E57618"/>
    <w:rsid w:val="00E61490"/>
    <w:rsid w:val="00E642B2"/>
    <w:rsid w:val="00E670E7"/>
    <w:rsid w:val="00E83CCA"/>
    <w:rsid w:val="00EA1A9E"/>
    <w:rsid w:val="00EA34C1"/>
    <w:rsid w:val="00EA4F84"/>
    <w:rsid w:val="00EA5224"/>
    <w:rsid w:val="00EA5931"/>
    <w:rsid w:val="00EA6DD4"/>
    <w:rsid w:val="00EB1BB5"/>
    <w:rsid w:val="00EB76C8"/>
    <w:rsid w:val="00EC4AD2"/>
    <w:rsid w:val="00EC67ED"/>
    <w:rsid w:val="00ED223D"/>
    <w:rsid w:val="00EE1C36"/>
    <w:rsid w:val="00EE382D"/>
    <w:rsid w:val="00EE515D"/>
    <w:rsid w:val="00EF7E3D"/>
    <w:rsid w:val="00F05114"/>
    <w:rsid w:val="00F10C6C"/>
    <w:rsid w:val="00F143CC"/>
    <w:rsid w:val="00F16438"/>
    <w:rsid w:val="00F16797"/>
    <w:rsid w:val="00F17208"/>
    <w:rsid w:val="00F3778A"/>
    <w:rsid w:val="00F54A7E"/>
    <w:rsid w:val="00F5537A"/>
    <w:rsid w:val="00F658DF"/>
    <w:rsid w:val="00F80A30"/>
    <w:rsid w:val="00F857E2"/>
    <w:rsid w:val="00F85B5F"/>
    <w:rsid w:val="00F929FC"/>
    <w:rsid w:val="00F9461D"/>
    <w:rsid w:val="00F961E6"/>
    <w:rsid w:val="00FB4BEF"/>
    <w:rsid w:val="00FC41DA"/>
    <w:rsid w:val="00FC5D6F"/>
    <w:rsid w:val="00FD1DF8"/>
    <w:rsid w:val="00FD232D"/>
    <w:rsid w:val="00FE3CA4"/>
    <w:rsid w:val="00FE7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DE5ADF1"/>
  <w15:docId w15:val="{F98E153C-E91D-4A80-9DD4-E9EE6CCBB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0A13"/>
    <w:pPr>
      <w:widowControl w:val="0"/>
    </w:pPr>
    <w:rPr>
      <w:rFonts w:ascii="Times New Roman" w:eastAsia="新細明體" w:hAnsi="Times New Roman" w:cs="Times New Roman"/>
    </w:rPr>
  </w:style>
  <w:style w:type="paragraph" w:styleId="2">
    <w:name w:val="heading 2"/>
    <w:basedOn w:val="a"/>
    <w:link w:val="20"/>
    <w:uiPriority w:val="9"/>
    <w:qFormat/>
    <w:rsid w:val="00ED223D"/>
    <w:pPr>
      <w:widowControl/>
      <w:spacing w:before="100" w:beforeAutospacing="1" w:after="100" w:afterAutospacing="1"/>
      <w:outlineLvl w:val="1"/>
    </w:pPr>
    <w:rPr>
      <w:rFonts w:ascii="新細明體" w:hAnsi="新細明體" w:cs="新細明體"/>
      <w:b/>
      <w:bCs/>
      <w:kern w:val="0"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E02A4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0A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00A13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00A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00A13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300A13"/>
    <w:pPr>
      <w:ind w:leftChars="200" w:left="480"/>
    </w:pPr>
    <w:rPr>
      <w:rFonts w:ascii="Calibri" w:hAnsi="Calibri"/>
    </w:rPr>
  </w:style>
  <w:style w:type="paragraph" w:styleId="a8">
    <w:name w:val="caption"/>
    <w:basedOn w:val="a"/>
    <w:next w:val="a"/>
    <w:uiPriority w:val="35"/>
    <w:unhideWhenUsed/>
    <w:qFormat/>
    <w:rsid w:val="00300A13"/>
    <w:rPr>
      <w:sz w:val="20"/>
      <w:szCs w:val="20"/>
    </w:rPr>
  </w:style>
  <w:style w:type="character" w:styleId="a9">
    <w:name w:val="Hyperlink"/>
    <w:uiPriority w:val="99"/>
    <w:unhideWhenUsed/>
    <w:rsid w:val="00300A13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300A13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300A13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Placeholder Text"/>
    <w:basedOn w:val="a0"/>
    <w:uiPriority w:val="99"/>
    <w:semiHidden/>
    <w:rsid w:val="00E57618"/>
    <w:rPr>
      <w:color w:val="808080"/>
    </w:rPr>
  </w:style>
  <w:style w:type="character" w:styleId="ad">
    <w:name w:val="FollowedHyperlink"/>
    <w:basedOn w:val="a0"/>
    <w:uiPriority w:val="99"/>
    <w:semiHidden/>
    <w:unhideWhenUsed/>
    <w:rsid w:val="00A11E0D"/>
    <w:rPr>
      <w:color w:val="800080" w:themeColor="followedHyperlink"/>
      <w:u w:val="single"/>
    </w:rPr>
  </w:style>
  <w:style w:type="table" w:styleId="ae">
    <w:name w:val="Table Grid"/>
    <w:basedOn w:val="a1"/>
    <w:uiPriority w:val="59"/>
    <w:rsid w:val="00457D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ebui-ctrl-text">
    <w:name w:val="siebui-ctrl-text"/>
    <w:basedOn w:val="a0"/>
    <w:rsid w:val="009C02FD"/>
  </w:style>
  <w:style w:type="character" w:styleId="af">
    <w:name w:val="Strong"/>
    <w:basedOn w:val="a0"/>
    <w:uiPriority w:val="22"/>
    <w:qFormat/>
    <w:rsid w:val="006D53C8"/>
    <w:rPr>
      <w:b/>
      <w:bCs/>
    </w:rPr>
  </w:style>
  <w:style w:type="paragraph" w:styleId="Web">
    <w:name w:val="Normal (Web)"/>
    <w:basedOn w:val="a"/>
    <w:uiPriority w:val="99"/>
    <w:semiHidden/>
    <w:unhideWhenUsed/>
    <w:rsid w:val="0064559D"/>
    <w:pPr>
      <w:widowControl/>
      <w:spacing w:before="225" w:after="225"/>
    </w:pPr>
    <w:rPr>
      <w:rFonts w:ascii="新細明體" w:hAnsi="新細明體" w:cs="新細明體"/>
      <w:kern w:val="0"/>
      <w:szCs w:val="24"/>
    </w:rPr>
  </w:style>
  <w:style w:type="character" w:customStyle="1" w:styleId="20">
    <w:name w:val="標題 2 字元"/>
    <w:basedOn w:val="a0"/>
    <w:link w:val="2"/>
    <w:uiPriority w:val="9"/>
    <w:rsid w:val="00ED223D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40">
    <w:name w:val="標題 4 字元"/>
    <w:basedOn w:val="a0"/>
    <w:link w:val="4"/>
    <w:uiPriority w:val="9"/>
    <w:semiHidden/>
    <w:rsid w:val="004E02A4"/>
    <w:rPr>
      <w:rFonts w:asciiTheme="majorHAnsi" w:eastAsiaTheme="majorEastAsia" w:hAnsiTheme="majorHAnsi" w:cstheme="majorBidi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6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1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96041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07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590281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47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385014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7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256894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7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dvantech.tw/support/details/faq?id=1-1KJ92NH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www.advantech.tw/support/details/faq?id=1-1MGCQMH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dvantech.tw/support/details/faq?id=1-1IG5CKT" TargetMode="External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header" Target="header2.xml"/><Relationship Id="rId10" Type="http://schemas.openxmlformats.org/officeDocument/2006/relationships/hyperlink" Target="https://www.advantech.tw/support/details/faq?id=1-1JJFS0P" TargetMode="Externa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advantech.tw/support/details/faq?id=1-1Q2A7SJ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eader" Target="header1.xml"/><Relationship Id="rId30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hyperlink" Target="http://www.advantech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B62355-CEF7-4217-8FD3-E47834CC1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439</Words>
  <Characters>2508</Characters>
  <Application>Microsoft Office Word</Application>
  <DocSecurity>0</DocSecurity>
  <Lines>20</Lines>
  <Paragraphs>5</Paragraphs>
  <ScaleCrop>false</ScaleCrop>
  <Company/>
  <LinksUpToDate>false</LinksUpToDate>
  <CharactersWithSpaces>2942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Owen.Chang</dc:creator>
  <cp:lastModifiedBy>Haley.Chang</cp:lastModifiedBy>
  <cp:revision>3</cp:revision>
  <cp:lastPrinted>2019-05-16T05:56:00Z</cp:lastPrinted>
  <dcterms:created xsi:type="dcterms:W3CDTF">2021-10-15T03:09:00Z</dcterms:created>
  <dcterms:modified xsi:type="dcterms:W3CDTF">2021-10-15T03:09:00Z</dcterms:modified>
</cp:coreProperties>
</file>